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BC3" w:rsidRPr="00E1430E" w:rsidRDefault="00E22BC3" w:rsidP="00E22BC3">
      <w:pPr>
        <w:rPr>
          <w:b/>
          <w:sz w:val="24"/>
          <w:szCs w:val="24"/>
        </w:rPr>
      </w:pPr>
      <w:r w:rsidRPr="00E1430E">
        <w:rPr>
          <w:b/>
          <w:sz w:val="24"/>
          <w:szCs w:val="24"/>
        </w:rPr>
        <w:t>OŠ Vransko</w:t>
      </w:r>
      <w:r w:rsidRPr="00E1430E">
        <w:rPr>
          <w:rFonts w:cstheme="minorHAnsi"/>
          <w:b/>
          <w:sz w:val="24"/>
          <w:szCs w:val="24"/>
        </w:rPr>
        <w:t>̶̶</w:t>
      </w:r>
      <w:r w:rsidRPr="00E1430E">
        <w:rPr>
          <w:b/>
          <w:sz w:val="24"/>
          <w:szCs w:val="24"/>
        </w:rPr>
        <w:t xml:space="preserve"> Tabor, OE Vrtec Tabor</w:t>
      </w:r>
    </w:p>
    <w:p w:rsidR="00E22BC3" w:rsidRPr="00E1430E" w:rsidRDefault="00E22BC3" w:rsidP="00E22BC3">
      <w:pPr>
        <w:rPr>
          <w:b/>
          <w:sz w:val="24"/>
          <w:szCs w:val="24"/>
        </w:rPr>
      </w:pPr>
      <w:r w:rsidRPr="00E1430E">
        <w:rPr>
          <w:b/>
          <w:sz w:val="24"/>
          <w:szCs w:val="24"/>
        </w:rPr>
        <w:t>Mateja Jezernik, dipl. vzg.</w:t>
      </w:r>
    </w:p>
    <w:p w:rsidR="00E22BC3" w:rsidRPr="00E1430E" w:rsidRDefault="00E22BC3" w:rsidP="00E22BC3">
      <w:pPr>
        <w:rPr>
          <w:b/>
          <w:sz w:val="24"/>
          <w:szCs w:val="24"/>
        </w:rPr>
      </w:pPr>
    </w:p>
    <w:p w:rsidR="00E22BC3" w:rsidRPr="00E1430E" w:rsidRDefault="00E22BC3" w:rsidP="00E22BC3">
      <w:pPr>
        <w:rPr>
          <w:b/>
          <w:sz w:val="24"/>
          <w:szCs w:val="24"/>
        </w:rPr>
      </w:pPr>
    </w:p>
    <w:p w:rsidR="00E22BC3" w:rsidRPr="00E1430E" w:rsidRDefault="00E22BC3" w:rsidP="00E22BC3">
      <w:pPr>
        <w:rPr>
          <w:b/>
          <w:sz w:val="24"/>
          <w:szCs w:val="24"/>
        </w:rPr>
      </w:pPr>
      <w:r w:rsidRPr="00E1430E">
        <w:rPr>
          <w:b/>
          <w:sz w:val="24"/>
          <w:szCs w:val="24"/>
        </w:rPr>
        <w:t>Kompost</w:t>
      </w:r>
      <w:r w:rsidR="00981FB6">
        <w:rPr>
          <w:b/>
          <w:sz w:val="24"/>
          <w:szCs w:val="24"/>
        </w:rPr>
        <w:t xml:space="preserve"> kot igra</w:t>
      </w:r>
    </w:p>
    <w:p w:rsidR="00112415" w:rsidRPr="00112415" w:rsidRDefault="00437191" w:rsidP="00112415">
      <w:pPr>
        <w:pStyle w:val="HTML-oblikovano"/>
        <w:rPr>
          <w:rFonts w:asciiTheme="minorHAnsi" w:hAnsiTheme="minorHAnsi" w:cstheme="minorHAnsi"/>
          <w:b/>
          <w:sz w:val="24"/>
          <w:szCs w:val="24"/>
        </w:rPr>
      </w:pPr>
      <w:proofErr w:type="spellStart"/>
      <w:r w:rsidRPr="00112415">
        <w:rPr>
          <w:rFonts w:asciiTheme="minorHAnsi" w:hAnsiTheme="minorHAnsi" w:cstheme="minorHAnsi"/>
          <w:b/>
          <w:sz w:val="24"/>
          <w:szCs w:val="24"/>
        </w:rPr>
        <w:t>Compost</w:t>
      </w:r>
      <w:proofErr w:type="spellEnd"/>
      <w:r w:rsidR="00112415" w:rsidRPr="00112415">
        <w:rPr>
          <w:rFonts w:asciiTheme="minorHAnsi" w:hAnsiTheme="minorHAnsi" w:cstheme="minorHAnsi"/>
          <w:b/>
          <w:sz w:val="24"/>
          <w:szCs w:val="24"/>
        </w:rPr>
        <w:t xml:space="preserve"> </w:t>
      </w:r>
      <w:r w:rsidR="00112415" w:rsidRPr="00112415">
        <w:rPr>
          <w:rFonts w:asciiTheme="minorHAnsi" w:hAnsiTheme="minorHAnsi" w:cstheme="minorHAnsi"/>
          <w:b/>
          <w:sz w:val="24"/>
          <w:szCs w:val="24"/>
          <w:lang w:val="en"/>
        </w:rPr>
        <w:t>as a game</w:t>
      </w:r>
    </w:p>
    <w:p w:rsidR="00E22BC3" w:rsidRDefault="00E22BC3" w:rsidP="00E22BC3">
      <w:pPr>
        <w:rPr>
          <w:b/>
          <w:sz w:val="24"/>
          <w:szCs w:val="24"/>
        </w:rPr>
      </w:pPr>
    </w:p>
    <w:p w:rsidR="00437191" w:rsidRDefault="00437191" w:rsidP="00E22BC3">
      <w:pPr>
        <w:rPr>
          <w:b/>
          <w:sz w:val="24"/>
          <w:szCs w:val="24"/>
        </w:rPr>
      </w:pPr>
    </w:p>
    <w:p w:rsidR="00437191" w:rsidRPr="00E1430E" w:rsidRDefault="00437191" w:rsidP="00E22BC3">
      <w:pPr>
        <w:rPr>
          <w:b/>
          <w:sz w:val="24"/>
          <w:szCs w:val="24"/>
        </w:rPr>
      </w:pPr>
    </w:p>
    <w:p w:rsidR="00437191" w:rsidRDefault="00E22BC3" w:rsidP="00437191">
      <w:pPr>
        <w:jc w:val="both"/>
        <w:rPr>
          <w:rStyle w:val="Krepko"/>
          <w:b w:val="0"/>
          <w:sz w:val="24"/>
          <w:szCs w:val="24"/>
        </w:rPr>
      </w:pPr>
      <w:r w:rsidRPr="00E1430E">
        <w:rPr>
          <w:b/>
          <w:sz w:val="24"/>
          <w:szCs w:val="24"/>
        </w:rPr>
        <w:t xml:space="preserve">POVZETEK:  </w:t>
      </w:r>
      <w:r w:rsidRPr="00E1430E">
        <w:rPr>
          <w:sz w:val="24"/>
          <w:szCs w:val="24"/>
        </w:rPr>
        <w:t xml:space="preserve">V literaturi zelo pogosto </w:t>
      </w:r>
      <w:r w:rsidR="00254C78">
        <w:rPr>
          <w:sz w:val="24"/>
          <w:szCs w:val="24"/>
        </w:rPr>
        <w:t>zasledimo</w:t>
      </w:r>
      <w:r w:rsidRPr="00E1430E">
        <w:rPr>
          <w:sz w:val="24"/>
          <w:szCs w:val="24"/>
        </w:rPr>
        <w:t xml:space="preserve">, da je kompost srce vrta. Besede so nam ljube in v Vrtcu Tabor se priprave komposta lotimo s posebno skrbnostjo. </w:t>
      </w:r>
      <w:r w:rsidR="00254C78">
        <w:rPr>
          <w:sz w:val="24"/>
          <w:szCs w:val="24"/>
        </w:rPr>
        <w:t>V kompostnik p</w:t>
      </w:r>
      <w:r w:rsidRPr="00E1430E">
        <w:rPr>
          <w:sz w:val="24"/>
          <w:szCs w:val="24"/>
        </w:rPr>
        <w:t>oleg</w:t>
      </w:r>
      <w:r w:rsidR="00254C78">
        <w:rPr>
          <w:sz w:val="24"/>
          <w:szCs w:val="24"/>
        </w:rPr>
        <w:t xml:space="preserve"> organskih odpadkov z igrišča </w:t>
      </w:r>
      <w:r w:rsidRPr="00E1430E">
        <w:rPr>
          <w:sz w:val="24"/>
          <w:szCs w:val="24"/>
        </w:rPr>
        <w:t>da</w:t>
      </w:r>
      <w:r w:rsidR="00254C78">
        <w:rPr>
          <w:sz w:val="24"/>
          <w:szCs w:val="24"/>
        </w:rPr>
        <w:t xml:space="preserve">mo tudi </w:t>
      </w:r>
      <w:proofErr w:type="spellStart"/>
      <w:r w:rsidR="00254C78">
        <w:rPr>
          <w:sz w:val="24"/>
          <w:szCs w:val="24"/>
        </w:rPr>
        <w:t>biodinamične</w:t>
      </w:r>
      <w:proofErr w:type="spellEnd"/>
      <w:r w:rsidR="00254C78">
        <w:rPr>
          <w:sz w:val="24"/>
          <w:szCs w:val="24"/>
        </w:rPr>
        <w:t xml:space="preserve"> prep</w:t>
      </w:r>
      <w:r w:rsidR="002C5F0D">
        <w:rPr>
          <w:sz w:val="24"/>
          <w:szCs w:val="24"/>
        </w:rPr>
        <w:t>a</w:t>
      </w:r>
      <w:bookmarkStart w:id="0" w:name="_GoBack"/>
      <w:bookmarkEnd w:id="0"/>
      <w:r w:rsidR="00254C78">
        <w:rPr>
          <w:sz w:val="24"/>
          <w:szCs w:val="24"/>
        </w:rPr>
        <w:t>rate, ki</w:t>
      </w:r>
      <w:r w:rsidRPr="00E1430E">
        <w:rPr>
          <w:b/>
          <w:sz w:val="24"/>
          <w:szCs w:val="24"/>
        </w:rPr>
        <w:t xml:space="preserve"> </w:t>
      </w:r>
      <w:r w:rsidR="00FF6940" w:rsidRPr="00E1430E">
        <w:rPr>
          <w:rStyle w:val="Krepko"/>
          <w:b w:val="0"/>
          <w:sz w:val="24"/>
          <w:szCs w:val="24"/>
        </w:rPr>
        <w:t>ščitijo in krepijo rastline</w:t>
      </w:r>
      <w:r w:rsidR="00981FB6">
        <w:rPr>
          <w:rStyle w:val="Krepko"/>
          <w:b w:val="0"/>
          <w:sz w:val="24"/>
          <w:szCs w:val="24"/>
        </w:rPr>
        <w:t>.</w:t>
      </w:r>
      <w:r w:rsidR="00FF6940" w:rsidRPr="00E1430E">
        <w:rPr>
          <w:rStyle w:val="Krepko"/>
          <w:b w:val="0"/>
          <w:sz w:val="24"/>
          <w:szCs w:val="24"/>
        </w:rPr>
        <w:t xml:space="preserve"> </w:t>
      </w:r>
    </w:p>
    <w:p w:rsidR="00437191" w:rsidRDefault="00437191" w:rsidP="00437191">
      <w:pPr>
        <w:jc w:val="both"/>
        <w:rPr>
          <w:rStyle w:val="Krepko"/>
          <w:b w:val="0"/>
          <w:sz w:val="24"/>
          <w:szCs w:val="24"/>
        </w:rPr>
      </w:pPr>
    </w:p>
    <w:p w:rsidR="00437191" w:rsidRDefault="00437191" w:rsidP="00437191">
      <w:pPr>
        <w:jc w:val="both"/>
        <w:rPr>
          <w:b/>
          <w:lang w:val="en-GB"/>
        </w:rPr>
      </w:pPr>
    </w:p>
    <w:p w:rsidR="00437191" w:rsidRPr="00437191" w:rsidRDefault="00437191" w:rsidP="00437191">
      <w:pPr>
        <w:rPr>
          <w:sz w:val="24"/>
          <w:szCs w:val="24"/>
          <w:lang w:val="en-GB"/>
        </w:rPr>
      </w:pPr>
      <w:r w:rsidRPr="00437191">
        <w:rPr>
          <w:b/>
          <w:sz w:val="24"/>
          <w:szCs w:val="24"/>
          <w:lang w:val="en-GB"/>
        </w:rPr>
        <w:t xml:space="preserve">ABSTRACT: </w:t>
      </w:r>
      <w:r w:rsidRPr="00437191">
        <w:rPr>
          <w:sz w:val="24"/>
          <w:szCs w:val="24"/>
          <w:lang w:val="en-GB"/>
        </w:rPr>
        <w:t xml:space="preserve">We often find in the writings that the compost is the heart of a kindergarten. We adore these words therefore in kindergarten Tabor we take a special care with preparing the compost. Besides organic waste from the playground we add biodynamical preparations. Biodynamical preparations protect and strengthen the plants and along with the compost permanently revive soil. </w:t>
      </w:r>
    </w:p>
    <w:p w:rsidR="00437191" w:rsidRDefault="00437191" w:rsidP="00437191">
      <w:pPr>
        <w:rPr>
          <w:b/>
        </w:rPr>
      </w:pPr>
    </w:p>
    <w:p w:rsidR="00437191" w:rsidRPr="00437191" w:rsidRDefault="00437191" w:rsidP="00437191">
      <w:pPr>
        <w:rPr>
          <w:b/>
          <w:sz w:val="24"/>
          <w:szCs w:val="24"/>
        </w:rPr>
      </w:pPr>
      <w:r w:rsidRPr="00437191">
        <w:rPr>
          <w:b/>
          <w:sz w:val="24"/>
          <w:szCs w:val="24"/>
        </w:rPr>
        <w:t xml:space="preserve">KLJUČNE BESEDE:  kompost, </w:t>
      </w:r>
      <w:proofErr w:type="spellStart"/>
      <w:r w:rsidRPr="00437191">
        <w:rPr>
          <w:b/>
          <w:sz w:val="24"/>
          <w:szCs w:val="24"/>
        </w:rPr>
        <w:t>biodinamični</w:t>
      </w:r>
      <w:proofErr w:type="spellEnd"/>
      <w:r w:rsidRPr="00437191">
        <w:rPr>
          <w:b/>
          <w:sz w:val="24"/>
          <w:szCs w:val="24"/>
        </w:rPr>
        <w:t xml:space="preserve"> preparati, otroci</w:t>
      </w:r>
    </w:p>
    <w:p w:rsidR="00437191" w:rsidRPr="00437191" w:rsidRDefault="00437191" w:rsidP="00437191">
      <w:pPr>
        <w:rPr>
          <w:b/>
          <w:sz w:val="24"/>
          <w:szCs w:val="24"/>
          <w:lang w:val="en-GB"/>
        </w:rPr>
      </w:pPr>
      <w:r w:rsidRPr="00437191">
        <w:rPr>
          <w:b/>
          <w:sz w:val="24"/>
          <w:szCs w:val="24"/>
        </w:rPr>
        <w:t>KEY WORDS:</w:t>
      </w:r>
      <w:r w:rsidRPr="00437191">
        <w:rPr>
          <w:b/>
          <w:sz w:val="24"/>
          <w:szCs w:val="24"/>
          <w:lang w:val="en-GB"/>
        </w:rPr>
        <w:t xml:space="preserve"> compost, biodynamical preparations, children</w:t>
      </w:r>
    </w:p>
    <w:p w:rsidR="00E22BC3" w:rsidRPr="00E1430E" w:rsidRDefault="00E22BC3" w:rsidP="00E22BC3">
      <w:pPr>
        <w:rPr>
          <w:sz w:val="24"/>
          <w:szCs w:val="24"/>
          <w:lang w:val="en-GB"/>
        </w:rPr>
      </w:pPr>
    </w:p>
    <w:p w:rsidR="00E22BC3" w:rsidRPr="00E1430E" w:rsidRDefault="00E22BC3" w:rsidP="00E22BC3">
      <w:pPr>
        <w:rPr>
          <w:b/>
          <w:sz w:val="24"/>
          <w:szCs w:val="24"/>
        </w:rPr>
      </w:pPr>
    </w:p>
    <w:p w:rsidR="00E22BC3" w:rsidRPr="00E1430E" w:rsidRDefault="00E22BC3" w:rsidP="00E22BC3">
      <w:pPr>
        <w:rPr>
          <w:b/>
          <w:sz w:val="24"/>
          <w:szCs w:val="24"/>
        </w:rPr>
      </w:pPr>
    </w:p>
    <w:p w:rsidR="00E22BC3" w:rsidRPr="00E1430E" w:rsidRDefault="00E22BC3" w:rsidP="00E22BC3">
      <w:pPr>
        <w:rPr>
          <w:b/>
          <w:sz w:val="24"/>
          <w:szCs w:val="24"/>
        </w:rPr>
      </w:pPr>
    </w:p>
    <w:p w:rsidR="00E22BC3" w:rsidRPr="00E1430E" w:rsidRDefault="00E22BC3" w:rsidP="00E22BC3">
      <w:pPr>
        <w:rPr>
          <w:b/>
          <w:sz w:val="24"/>
          <w:szCs w:val="24"/>
        </w:rPr>
      </w:pPr>
      <w:r w:rsidRPr="00E1430E">
        <w:rPr>
          <w:b/>
          <w:sz w:val="24"/>
          <w:szCs w:val="24"/>
        </w:rPr>
        <w:t xml:space="preserve">LEKTOR: </w:t>
      </w:r>
      <w:r w:rsidR="00112415" w:rsidRPr="00112415">
        <w:rPr>
          <w:sz w:val="24"/>
          <w:szCs w:val="24"/>
        </w:rPr>
        <w:t>Branka Jančar, prof. slov. j.</w:t>
      </w:r>
    </w:p>
    <w:p w:rsidR="00E22BC3" w:rsidRDefault="00E22BC3" w:rsidP="00D452A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D452A5" w:rsidRPr="00D452A5" w:rsidRDefault="00D452A5" w:rsidP="00D452A5">
      <w:pPr>
        <w:spacing w:after="0" w:line="240" w:lineRule="auto"/>
        <w:rPr>
          <w:rFonts w:ascii="Times New Roman" w:eastAsia="Times New Roman" w:hAnsi="Times New Roman" w:cs="Times New Roman"/>
          <w:sz w:val="24"/>
          <w:szCs w:val="24"/>
          <w:lang w:eastAsia="sl-SI"/>
        </w:rPr>
      </w:pPr>
    </w:p>
    <w:p w:rsidR="006D434A" w:rsidRPr="000B1D0E" w:rsidRDefault="006D434A" w:rsidP="006D434A">
      <w:pPr>
        <w:spacing w:before="100" w:beforeAutospacing="1" w:after="100" w:afterAutospacing="1" w:line="276" w:lineRule="auto"/>
        <w:rPr>
          <w:rFonts w:eastAsia="Times New Roman" w:cstheme="minorHAnsi"/>
          <w:b/>
          <w:sz w:val="24"/>
          <w:szCs w:val="24"/>
          <w:lang w:eastAsia="sl-SI"/>
        </w:rPr>
      </w:pPr>
      <w:r w:rsidRPr="000B1D0E">
        <w:rPr>
          <w:rFonts w:eastAsia="Times New Roman" w:cstheme="minorHAnsi"/>
          <w:b/>
          <w:sz w:val="24"/>
          <w:szCs w:val="24"/>
          <w:lang w:eastAsia="sl-SI"/>
        </w:rPr>
        <w:t>UVOD</w:t>
      </w:r>
    </w:p>
    <w:p w:rsidR="006D434A" w:rsidRDefault="006D434A" w:rsidP="00E1430E">
      <w:pPr>
        <w:spacing w:before="100" w:beforeAutospacing="1" w:after="100" w:afterAutospacing="1" w:line="276" w:lineRule="auto"/>
        <w:jc w:val="both"/>
        <w:rPr>
          <w:rFonts w:eastAsia="Times New Roman" w:cstheme="minorHAnsi"/>
          <w:sz w:val="24"/>
          <w:szCs w:val="24"/>
          <w:lang w:eastAsia="sl-SI"/>
        </w:rPr>
      </w:pPr>
      <w:r w:rsidRPr="006D434A">
        <w:rPr>
          <w:rFonts w:eastAsia="Times New Roman" w:cstheme="minorHAnsi"/>
          <w:sz w:val="24"/>
          <w:szCs w:val="24"/>
          <w:lang w:eastAsia="sl-SI"/>
        </w:rPr>
        <w:t>Vrtnarjenje zahteva skrbnost tako pri obdelovanju gredic kot njeni pripravi. Poleg skrbnosti potrebujemo še veliko dobre volje, nežnosti i</w:t>
      </w:r>
      <w:r w:rsidR="00254C78">
        <w:rPr>
          <w:rFonts w:eastAsia="Times New Roman" w:cstheme="minorHAnsi"/>
          <w:sz w:val="24"/>
          <w:szCs w:val="24"/>
          <w:lang w:eastAsia="sl-SI"/>
        </w:rPr>
        <w:t>n veselja do dela na zemlji. Vsa</w:t>
      </w:r>
      <w:r w:rsidRPr="006D434A">
        <w:rPr>
          <w:rFonts w:eastAsia="Times New Roman" w:cstheme="minorHAnsi"/>
          <w:sz w:val="24"/>
          <w:szCs w:val="24"/>
          <w:lang w:eastAsia="sl-SI"/>
        </w:rPr>
        <w:t xml:space="preserve"> narava (semena, rastline) </w:t>
      </w:r>
      <w:r w:rsidR="00254C78">
        <w:rPr>
          <w:rFonts w:eastAsia="Times New Roman" w:cstheme="minorHAnsi"/>
          <w:sz w:val="24"/>
          <w:szCs w:val="24"/>
          <w:lang w:eastAsia="sl-SI"/>
        </w:rPr>
        <w:t xml:space="preserve">to </w:t>
      </w:r>
      <w:r w:rsidRPr="006D434A">
        <w:rPr>
          <w:rFonts w:eastAsia="Times New Roman" w:cstheme="minorHAnsi"/>
          <w:sz w:val="24"/>
          <w:szCs w:val="24"/>
          <w:lang w:eastAsia="sl-SI"/>
        </w:rPr>
        <w:t xml:space="preserve">občuti in nam vrača z enakim zagonom in ljubeznijo. Poleg ljubezni pa v Vrtcu Tabor dodajamo tudi kozmično energijo skozi </w:t>
      </w:r>
      <w:proofErr w:type="spellStart"/>
      <w:r w:rsidRPr="006D434A">
        <w:rPr>
          <w:rFonts w:eastAsia="Times New Roman" w:cstheme="minorHAnsi"/>
          <w:sz w:val="24"/>
          <w:szCs w:val="24"/>
          <w:lang w:eastAsia="sl-SI"/>
        </w:rPr>
        <w:t>biodinamične</w:t>
      </w:r>
      <w:proofErr w:type="spellEnd"/>
      <w:r w:rsidRPr="006D434A">
        <w:rPr>
          <w:rFonts w:eastAsia="Times New Roman" w:cstheme="minorHAnsi"/>
          <w:sz w:val="24"/>
          <w:szCs w:val="24"/>
          <w:lang w:eastAsia="sl-SI"/>
        </w:rPr>
        <w:t xml:space="preserve"> preparate v kompostu.</w:t>
      </w:r>
    </w:p>
    <w:p w:rsidR="00E1430E" w:rsidRPr="000B1D0E" w:rsidRDefault="00E1430E" w:rsidP="006D434A">
      <w:pPr>
        <w:spacing w:before="100" w:beforeAutospacing="1" w:after="100" w:afterAutospacing="1" w:line="276" w:lineRule="auto"/>
        <w:rPr>
          <w:rFonts w:eastAsia="Times New Roman" w:cstheme="minorHAnsi"/>
          <w:b/>
          <w:sz w:val="24"/>
          <w:szCs w:val="24"/>
          <w:lang w:eastAsia="sl-SI"/>
        </w:rPr>
      </w:pPr>
      <w:r w:rsidRPr="000B1D0E">
        <w:rPr>
          <w:rFonts w:eastAsia="Times New Roman" w:cstheme="minorHAnsi"/>
          <w:b/>
          <w:sz w:val="24"/>
          <w:szCs w:val="24"/>
          <w:lang w:eastAsia="sl-SI"/>
        </w:rPr>
        <w:t>KOMPOST</w:t>
      </w:r>
    </w:p>
    <w:p w:rsidR="00E1430E" w:rsidRDefault="00E1430E" w:rsidP="00E1430E">
      <w:pPr>
        <w:jc w:val="both"/>
        <w:rPr>
          <w:rFonts w:eastAsia="Times New Roman" w:cstheme="minorHAnsi"/>
          <w:sz w:val="24"/>
          <w:szCs w:val="24"/>
          <w:lang w:eastAsia="sl-SI"/>
        </w:rPr>
      </w:pPr>
      <w:r w:rsidRPr="00E1430E">
        <w:rPr>
          <w:rStyle w:val="Krepko"/>
          <w:b w:val="0"/>
          <w:sz w:val="24"/>
          <w:szCs w:val="24"/>
        </w:rPr>
        <w:t>Kompost je nujno potreben element v ekološkem vrtu. S kompostiranjem organskih odpadkov, ki nastanejo v kuhinji in na vrtu</w:t>
      </w:r>
      <w:r w:rsidR="00254C78">
        <w:rPr>
          <w:rStyle w:val="Krepko"/>
          <w:b w:val="0"/>
          <w:sz w:val="24"/>
          <w:szCs w:val="24"/>
        </w:rPr>
        <w:t>,</w:t>
      </w:r>
      <w:r w:rsidRPr="00E1430E">
        <w:rPr>
          <w:rStyle w:val="Krepko"/>
          <w:b w:val="0"/>
          <w:sz w:val="24"/>
          <w:szCs w:val="24"/>
        </w:rPr>
        <w:t xml:space="preserve"> poskrbimo, da se hranila ne izgubljajo, ampa</w:t>
      </w:r>
      <w:r>
        <w:rPr>
          <w:rStyle w:val="Krepko"/>
          <w:b w:val="0"/>
          <w:sz w:val="24"/>
          <w:szCs w:val="24"/>
        </w:rPr>
        <w:t>k krožijo</w:t>
      </w:r>
      <w:r w:rsidR="00631063">
        <w:rPr>
          <w:rStyle w:val="Krepko"/>
          <w:b w:val="0"/>
          <w:sz w:val="24"/>
          <w:szCs w:val="24"/>
        </w:rPr>
        <w:t xml:space="preserve">. </w:t>
      </w:r>
      <w:r w:rsidR="00631063">
        <w:rPr>
          <w:rFonts w:eastAsia="Times New Roman" w:cstheme="minorHAnsi"/>
          <w:sz w:val="24"/>
          <w:szCs w:val="24"/>
          <w:lang w:eastAsia="sl-SI"/>
        </w:rPr>
        <w:t>P</w:t>
      </w:r>
      <w:r w:rsidR="00240C90">
        <w:rPr>
          <w:rFonts w:eastAsia="Times New Roman" w:cstheme="minorHAnsi"/>
          <w:sz w:val="24"/>
          <w:szCs w:val="24"/>
          <w:lang w:eastAsia="sl-SI"/>
        </w:rPr>
        <w:t>riprave komposta</w:t>
      </w:r>
      <w:r w:rsidR="00631063">
        <w:rPr>
          <w:rFonts w:eastAsia="Times New Roman" w:cstheme="minorHAnsi"/>
          <w:sz w:val="24"/>
          <w:szCs w:val="24"/>
          <w:lang w:eastAsia="sl-SI"/>
        </w:rPr>
        <w:t xml:space="preserve"> se lotimo</w:t>
      </w:r>
      <w:r w:rsidR="00254C78">
        <w:rPr>
          <w:rFonts w:eastAsia="Times New Roman" w:cstheme="minorHAnsi"/>
          <w:sz w:val="24"/>
          <w:szCs w:val="24"/>
          <w:lang w:eastAsia="sl-SI"/>
        </w:rPr>
        <w:t xml:space="preserve"> zaradi uporabe pri dognojevanju</w:t>
      </w:r>
      <w:r w:rsidR="00240C90">
        <w:rPr>
          <w:rFonts w:eastAsia="Times New Roman" w:cstheme="minorHAnsi"/>
          <w:sz w:val="24"/>
          <w:szCs w:val="24"/>
          <w:lang w:eastAsia="sl-SI"/>
        </w:rPr>
        <w:t xml:space="preserve"> visokih gred in učinkovit</w:t>
      </w:r>
      <w:r w:rsidR="00254C78">
        <w:rPr>
          <w:rFonts w:eastAsia="Times New Roman" w:cstheme="minorHAnsi"/>
          <w:sz w:val="24"/>
          <w:szCs w:val="24"/>
          <w:lang w:eastAsia="sl-SI"/>
        </w:rPr>
        <w:t>e porabe bioloških odpadkov. N</w:t>
      </w:r>
      <w:r w:rsidR="00240C90">
        <w:rPr>
          <w:rFonts w:eastAsia="Times New Roman" w:cstheme="minorHAnsi"/>
          <w:sz w:val="24"/>
          <w:szCs w:val="24"/>
          <w:lang w:eastAsia="sl-SI"/>
        </w:rPr>
        <w:t xml:space="preserve">aše izkušnje kažejo, da je to eden </w:t>
      </w:r>
      <w:r w:rsidR="00254C78">
        <w:rPr>
          <w:rFonts w:eastAsia="Times New Roman" w:cstheme="minorHAnsi"/>
          <w:sz w:val="24"/>
          <w:szCs w:val="24"/>
          <w:lang w:eastAsia="sl-SI"/>
        </w:rPr>
        <w:t xml:space="preserve">izmed zelo </w:t>
      </w:r>
      <w:r w:rsidR="00240C90">
        <w:rPr>
          <w:rFonts w:eastAsia="Times New Roman" w:cstheme="minorHAnsi"/>
          <w:sz w:val="24"/>
          <w:szCs w:val="24"/>
          <w:lang w:eastAsia="sl-SI"/>
        </w:rPr>
        <w:t>pričakovanih dogodkov, pri katerem sodelujejo vsi oddelki. Nalagamo seveda sproti in skozi vse leto, a ob koncu oktobra ali novembra  ga dokončamo s še zadnjimi odpadlimi listi.</w:t>
      </w:r>
    </w:p>
    <w:p w:rsidR="00E1430E" w:rsidRDefault="00A97914" w:rsidP="00E1430E">
      <w:pPr>
        <w:jc w:val="both"/>
        <w:rPr>
          <w:rFonts w:eastAsia="Times New Roman" w:cstheme="minorHAnsi"/>
          <w:b/>
          <w:sz w:val="24"/>
          <w:szCs w:val="24"/>
          <w:lang w:eastAsia="sl-SI"/>
        </w:rPr>
      </w:pPr>
      <w:r w:rsidRPr="00A97914">
        <w:rPr>
          <w:rFonts w:eastAsia="Times New Roman" w:cstheme="minorHAnsi"/>
          <w:b/>
          <w:sz w:val="24"/>
          <w:szCs w:val="24"/>
          <w:lang w:eastAsia="sl-SI"/>
        </w:rPr>
        <w:t>Sestavljanje komposta</w:t>
      </w:r>
    </w:p>
    <w:p w:rsidR="00240C90" w:rsidRDefault="00240C90" w:rsidP="00E1430E">
      <w:pPr>
        <w:jc w:val="both"/>
        <w:rPr>
          <w:rFonts w:eastAsia="Times New Roman" w:cstheme="minorHAnsi"/>
          <w:sz w:val="24"/>
          <w:szCs w:val="24"/>
          <w:lang w:eastAsia="sl-SI"/>
        </w:rPr>
      </w:pPr>
      <w:r w:rsidRPr="00240C90">
        <w:rPr>
          <w:rFonts w:eastAsia="Times New Roman" w:cstheme="minorHAnsi"/>
          <w:sz w:val="24"/>
          <w:szCs w:val="24"/>
          <w:lang w:eastAsia="sl-SI"/>
        </w:rPr>
        <w:t>Kup</w:t>
      </w:r>
      <w:r>
        <w:rPr>
          <w:rFonts w:eastAsia="Times New Roman" w:cstheme="minorHAnsi"/>
          <w:sz w:val="24"/>
          <w:szCs w:val="24"/>
          <w:lang w:eastAsia="sl-SI"/>
        </w:rPr>
        <w:t xml:space="preserve"> začnemo s plastjo vej, običajno jih dobimo pri spomladanskem rezu drevja, ki služijo za drenažo. Sledi nalaganje plasti. V kolikor je mogoče nalagamo plasti mokrih odpadkov (pokošena trava</w:t>
      </w:r>
      <w:r w:rsidR="000802D1">
        <w:rPr>
          <w:rFonts w:eastAsia="Times New Roman" w:cstheme="minorHAnsi"/>
          <w:sz w:val="24"/>
          <w:szCs w:val="24"/>
          <w:lang w:eastAsia="sl-SI"/>
        </w:rPr>
        <w:t>, odmrli ostanki rastlin) in suhih (suho listje). Pomembno je</w:t>
      </w:r>
      <w:r w:rsidR="00254C78">
        <w:rPr>
          <w:rFonts w:eastAsia="Times New Roman" w:cstheme="minorHAnsi"/>
          <w:sz w:val="24"/>
          <w:szCs w:val="24"/>
          <w:lang w:eastAsia="sl-SI"/>
        </w:rPr>
        <w:t>,</w:t>
      </w:r>
      <w:r w:rsidR="000802D1">
        <w:rPr>
          <w:rFonts w:eastAsia="Times New Roman" w:cstheme="minorHAnsi"/>
          <w:sz w:val="24"/>
          <w:szCs w:val="24"/>
          <w:lang w:eastAsia="sl-SI"/>
        </w:rPr>
        <w:t xml:space="preserve"> da je razmerje približno enako. Če je preveč suhih</w:t>
      </w:r>
      <w:r w:rsidR="00254C78">
        <w:rPr>
          <w:rFonts w:eastAsia="Times New Roman" w:cstheme="minorHAnsi"/>
          <w:sz w:val="24"/>
          <w:szCs w:val="24"/>
          <w:lang w:eastAsia="sl-SI"/>
        </w:rPr>
        <w:t xml:space="preserve"> odpadkov,</w:t>
      </w:r>
      <w:r w:rsidR="000802D1">
        <w:rPr>
          <w:rFonts w:eastAsia="Times New Roman" w:cstheme="minorHAnsi"/>
          <w:sz w:val="24"/>
          <w:szCs w:val="24"/>
          <w:lang w:eastAsia="sl-SI"/>
        </w:rPr>
        <w:t xml:space="preserve"> se </w:t>
      </w:r>
      <w:r w:rsidR="00960184">
        <w:rPr>
          <w:rFonts w:eastAsia="Times New Roman" w:cstheme="minorHAnsi"/>
          <w:sz w:val="24"/>
          <w:szCs w:val="24"/>
          <w:lang w:eastAsia="sl-SI"/>
        </w:rPr>
        <w:t xml:space="preserve">na kompostu </w:t>
      </w:r>
      <w:r w:rsidR="00254C78">
        <w:rPr>
          <w:rFonts w:eastAsia="Times New Roman" w:cstheme="minorHAnsi"/>
          <w:sz w:val="24"/>
          <w:szCs w:val="24"/>
          <w:lang w:eastAsia="sl-SI"/>
        </w:rPr>
        <w:t>ne dogaja nič, če</w:t>
      </w:r>
      <w:r w:rsidR="000802D1">
        <w:rPr>
          <w:rFonts w:eastAsia="Times New Roman" w:cstheme="minorHAnsi"/>
          <w:sz w:val="24"/>
          <w:szCs w:val="24"/>
          <w:lang w:eastAsia="sl-SI"/>
        </w:rPr>
        <w:t xml:space="preserve"> </w:t>
      </w:r>
      <w:r w:rsidR="00254C78">
        <w:rPr>
          <w:rFonts w:eastAsia="Times New Roman" w:cstheme="minorHAnsi"/>
          <w:sz w:val="24"/>
          <w:szCs w:val="24"/>
          <w:lang w:eastAsia="sl-SI"/>
        </w:rPr>
        <w:t>pa je plast preveč mokra, pa kup gnije. Najdebelejša</w:t>
      </w:r>
      <w:r w:rsidR="000802D1">
        <w:rPr>
          <w:rFonts w:eastAsia="Times New Roman" w:cstheme="minorHAnsi"/>
          <w:sz w:val="24"/>
          <w:szCs w:val="24"/>
          <w:lang w:eastAsia="sl-SI"/>
        </w:rPr>
        <w:t xml:space="preserve"> p</w:t>
      </w:r>
      <w:r w:rsidR="00254C78">
        <w:rPr>
          <w:rFonts w:eastAsia="Times New Roman" w:cstheme="minorHAnsi"/>
          <w:sz w:val="24"/>
          <w:szCs w:val="24"/>
          <w:lang w:eastAsia="sl-SI"/>
        </w:rPr>
        <w:t>l</w:t>
      </w:r>
      <w:r w:rsidR="000802D1">
        <w:rPr>
          <w:rFonts w:eastAsia="Times New Roman" w:cstheme="minorHAnsi"/>
          <w:sz w:val="24"/>
          <w:szCs w:val="24"/>
          <w:lang w:eastAsia="sl-SI"/>
        </w:rPr>
        <w:t>ast je pokošena trava, ki na kupu začne gniti. Nam jo hišnik pokosi tako, da jo kasneje sami pograbimo in damo na kompost. Vsaj delno posušena trava bo težave gnitja rešila, otroci pa bodo z veseljem sodelovali</w:t>
      </w:r>
      <w:r w:rsidR="00960184">
        <w:rPr>
          <w:rFonts w:eastAsia="Times New Roman" w:cstheme="minorHAnsi"/>
          <w:sz w:val="24"/>
          <w:szCs w:val="24"/>
          <w:lang w:eastAsia="sl-SI"/>
        </w:rPr>
        <w:t xml:space="preserve"> pri grabljenju in nalaganju na samokolnico</w:t>
      </w:r>
      <w:r w:rsidR="000802D1">
        <w:rPr>
          <w:rFonts w:eastAsia="Times New Roman" w:cstheme="minorHAnsi"/>
          <w:sz w:val="24"/>
          <w:szCs w:val="24"/>
          <w:lang w:eastAsia="sl-SI"/>
        </w:rPr>
        <w:t>. Tako naredimo tudi kompromis med suhim in mokrim delom</w:t>
      </w:r>
      <w:r w:rsidR="00960184">
        <w:rPr>
          <w:rFonts w:eastAsia="Times New Roman" w:cstheme="minorHAnsi"/>
          <w:sz w:val="24"/>
          <w:szCs w:val="24"/>
          <w:lang w:eastAsia="sl-SI"/>
        </w:rPr>
        <w:t xml:space="preserve"> komposta</w:t>
      </w:r>
      <w:r w:rsidR="000802D1">
        <w:rPr>
          <w:rFonts w:eastAsia="Times New Roman" w:cstheme="minorHAnsi"/>
          <w:sz w:val="24"/>
          <w:szCs w:val="24"/>
          <w:lang w:eastAsia="sl-SI"/>
        </w:rPr>
        <w:t>. Največ suhe snovi je jeseni v obliki listja. Mi težavo rešimo tako, da dodamo svež konjski gnoj. Otroci v dopoldnevu tako hkrati na kompost vozijo listje in gnoj. Gnoj dobimo na najbližji kmetiji, kjer nam ga z veseljem pripravijo</w:t>
      </w:r>
      <w:r w:rsidR="00960184">
        <w:rPr>
          <w:rFonts w:eastAsia="Times New Roman" w:cstheme="minorHAnsi"/>
          <w:sz w:val="24"/>
          <w:szCs w:val="24"/>
          <w:lang w:eastAsia="sl-SI"/>
        </w:rPr>
        <w:t>. Ta dan prinesemo tudi slamo, ki jo dodamo čisto na k</w:t>
      </w:r>
      <w:r w:rsidR="005F1C11">
        <w:rPr>
          <w:rFonts w:eastAsia="Times New Roman" w:cstheme="minorHAnsi"/>
          <w:sz w:val="24"/>
          <w:szCs w:val="24"/>
          <w:lang w:eastAsia="sl-SI"/>
        </w:rPr>
        <w:t>oncu, da kompost pokrijemo</w:t>
      </w:r>
      <w:r w:rsidR="00960184">
        <w:rPr>
          <w:rFonts w:eastAsia="Times New Roman" w:cstheme="minorHAnsi"/>
          <w:sz w:val="24"/>
          <w:szCs w:val="24"/>
          <w:lang w:eastAsia="sl-SI"/>
        </w:rPr>
        <w:t>. Lahko bi bilo tudi seno. Preden pa kompost odenemo</w:t>
      </w:r>
      <w:r w:rsidR="005F1C11">
        <w:rPr>
          <w:rFonts w:eastAsia="Times New Roman" w:cstheme="minorHAnsi"/>
          <w:sz w:val="24"/>
          <w:szCs w:val="24"/>
          <w:lang w:eastAsia="sl-SI"/>
        </w:rPr>
        <w:t>,</w:t>
      </w:r>
      <w:r w:rsidR="00960184">
        <w:rPr>
          <w:rFonts w:eastAsia="Times New Roman" w:cstheme="minorHAnsi"/>
          <w:sz w:val="24"/>
          <w:szCs w:val="24"/>
          <w:lang w:eastAsia="sl-SI"/>
        </w:rPr>
        <w:t xml:space="preserve"> dodamo </w:t>
      </w:r>
      <w:proofErr w:type="spellStart"/>
      <w:r w:rsidR="00960184">
        <w:rPr>
          <w:rFonts w:eastAsia="Times New Roman" w:cstheme="minorHAnsi"/>
          <w:sz w:val="24"/>
          <w:szCs w:val="24"/>
          <w:lang w:eastAsia="sl-SI"/>
        </w:rPr>
        <w:t>biodinamične</w:t>
      </w:r>
      <w:proofErr w:type="spellEnd"/>
      <w:r w:rsidR="00960184">
        <w:rPr>
          <w:rFonts w:eastAsia="Times New Roman" w:cstheme="minorHAnsi"/>
          <w:sz w:val="24"/>
          <w:szCs w:val="24"/>
          <w:lang w:eastAsia="sl-SI"/>
        </w:rPr>
        <w:t xml:space="preserve"> prep</w:t>
      </w:r>
      <w:r w:rsidR="000239FE">
        <w:rPr>
          <w:rFonts w:eastAsia="Times New Roman" w:cstheme="minorHAnsi"/>
          <w:sz w:val="24"/>
          <w:szCs w:val="24"/>
          <w:lang w:eastAsia="sl-SI"/>
        </w:rPr>
        <w:t>a</w:t>
      </w:r>
      <w:r w:rsidR="00960184">
        <w:rPr>
          <w:rFonts w:eastAsia="Times New Roman" w:cstheme="minorHAnsi"/>
          <w:sz w:val="24"/>
          <w:szCs w:val="24"/>
          <w:lang w:eastAsia="sl-SI"/>
        </w:rPr>
        <w:t xml:space="preserve">rate ali zaklad, kot ga imenuje ga. </w:t>
      </w:r>
      <w:r w:rsidR="00960184" w:rsidRPr="002C5F0D">
        <w:rPr>
          <w:rFonts w:eastAsia="Times New Roman" w:cstheme="minorHAnsi"/>
          <w:sz w:val="24"/>
          <w:szCs w:val="24"/>
          <w:lang w:eastAsia="sl-SI"/>
        </w:rPr>
        <w:t>Damijana</w:t>
      </w:r>
      <w:r w:rsidR="005F1C11" w:rsidRPr="002C5F0D">
        <w:rPr>
          <w:rFonts w:eastAsia="Times New Roman" w:cstheme="minorHAnsi"/>
          <w:sz w:val="24"/>
          <w:szCs w:val="24"/>
          <w:lang w:eastAsia="sl-SI"/>
        </w:rPr>
        <w:t xml:space="preserve"> </w:t>
      </w:r>
      <w:r w:rsidR="002C5F0D" w:rsidRPr="002C5F0D">
        <w:rPr>
          <w:rFonts w:eastAsia="Times New Roman" w:cstheme="minorHAnsi"/>
          <w:sz w:val="24"/>
          <w:szCs w:val="24"/>
          <w:lang w:eastAsia="sl-SI"/>
        </w:rPr>
        <w:t>Lukman</w:t>
      </w:r>
      <w:r w:rsidR="00960184" w:rsidRPr="002C5F0D">
        <w:rPr>
          <w:rFonts w:eastAsia="Times New Roman" w:cstheme="minorHAnsi"/>
          <w:sz w:val="24"/>
          <w:szCs w:val="24"/>
          <w:lang w:eastAsia="sl-SI"/>
        </w:rPr>
        <w:t xml:space="preserve">, </w:t>
      </w:r>
      <w:r w:rsidR="00960184">
        <w:rPr>
          <w:rFonts w:eastAsia="Times New Roman" w:cstheme="minorHAnsi"/>
          <w:sz w:val="24"/>
          <w:szCs w:val="24"/>
          <w:lang w:eastAsia="sl-SI"/>
        </w:rPr>
        <w:t>ki preparate deli z nami.</w:t>
      </w:r>
    </w:p>
    <w:p w:rsidR="00631063" w:rsidRDefault="00631063" w:rsidP="00E1430E">
      <w:pPr>
        <w:jc w:val="both"/>
        <w:rPr>
          <w:rFonts w:eastAsia="Times New Roman" w:cstheme="minorHAnsi"/>
          <w:sz w:val="24"/>
          <w:szCs w:val="24"/>
          <w:lang w:eastAsia="sl-SI"/>
        </w:rPr>
      </w:pPr>
    </w:p>
    <w:p w:rsidR="00631063" w:rsidRPr="00240C90" w:rsidRDefault="00631063" w:rsidP="00E1430E">
      <w:pPr>
        <w:jc w:val="both"/>
        <w:rPr>
          <w:rFonts w:eastAsia="Times New Roman" w:cstheme="minorHAnsi"/>
          <w:sz w:val="24"/>
          <w:szCs w:val="24"/>
          <w:lang w:eastAsia="sl-SI"/>
        </w:rPr>
      </w:pPr>
      <w:r>
        <w:rPr>
          <w:rFonts w:eastAsia="Times New Roman" w:cstheme="minorHAnsi"/>
          <w:sz w:val="24"/>
          <w:szCs w:val="24"/>
          <w:lang w:eastAsia="sl-SI"/>
        </w:rPr>
        <w:t>Slika 1: Priprava komposta</w:t>
      </w:r>
    </w:p>
    <w:p w:rsidR="00B05DBF" w:rsidRPr="00A97914" w:rsidRDefault="00A97914" w:rsidP="00E864D8">
      <w:pPr>
        <w:pStyle w:val="Navadensplet"/>
        <w:jc w:val="both"/>
        <w:rPr>
          <w:rFonts w:asciiTheme="minorHAnsi" w:hAnsiTheme="minorHAnsi" w:cstheme="minorHAnsi"/>
          <w:b/>
        </w:rPr>
      </w:pPr>
      <w:r w:rsidRPr="00A97914">
        <w:rPr>
          <w:rFonts w:asciiTheme="minorHAnsi" w:hAnsiTheme="minorHAnsi" w:cstheme="minorHAnsi"/>
          <w:b/>
        </w:rPr>
        <w:t>Življenje mikroorganizmov v kompostu</w:t>
      </w:r>
    </w:p>
    <w:p w:rsidR="00B05DBF" w:rsidRDefault="00B05DBF" w:rsidP="00E864D8">
      <w:pPr>
        <w:pStyle w:val="Navadensplet"/>
        <w:jc w:val="both"/>
        <w:rPr>
          <w:rFonts w:asciiTheme="minorHAnsi" w:hAnsiTheme="minorHAnsi" w:cstheme="minorHAnsi"/>
        </w:rPr>
      </w:pPr>
      <w:r w:rsidRPr="00B05DBF">
        <w:rPr>
          <w:rFonts w:asciiTheme="minorHAnsi" w:hAnsiTheme="minorHAnsi" w:cstheme="minorHAnsi"/>
        </w:rPr>
        <w:t xml:space="preserve">Kompostiranje poteka pod vplivom različnih vrst mikroorganizmov (bakterije, glive, </w:t>
      </w:r>
      <w:proofErr w:type="spellStart"/>
      <w:r w:rsidRPr="00B05DBF">
        <w:rPr>
          <w:rFonts w:asciiTheme="minorHAnsi" w:hAnsiTheme="minorHAnsi" w:cstheme="minorHAnsi"/>
        </w:rPr>
        <w:t>aktinomicete</w:t>
      </w:r>
      <w:proofErr w:type="spellEnd"/>
      <w:r w:rsidRPr="00B05DBF">
        <w:rPr>
          <w:rFonts w:asciiTheme="minorHAnsi" w:hAnsiTheme="minorHAnsi" w:cstheme="minorHAnsi"/>
        </w:rPr>
        <w:t>), ki se neprenehoma prilagajajo okolju v kompostu</w:t>
      </w:r>
      <w:r w:rsidRPr="00EE7DD4">
        <w:rPr>
          <w:rFonts w:asciiTheme="minorHAnsi" w:hAnsiTheme="minorHAnsi" w:cstheme="minorHAnsi"/>
        </w:rPr>
        <w:t>. Deževniki so eni izmed najbolj pomembnih talnih organizmov. Prehranjujejo se z bakterijami, ki rastejo na ostankih razpada</w:t>
      </w:r>
      <w:r w:rsidR="005F1C11">
        <w:rPr>
          <w:rFonts w:asciiTheme="minorHAnsi" w:hAnsiTheme="minorHAnsi" w:cstheme="minorHAnsi"/>
        </w:rPr>
        <w:t>joče biomase. Kompost in zemljo</w:t>
      </w:r>
      <w:r w:rsidRPr="00EE7DD4">
        <w:rPr>
          <w:rFonts w:asciiTheme="minorHAnsi" w:hAnsiTheme="minorHAnsi" w:cstheme="minorHAnsi"/>
        </w:rPr>
        <w:t xml:space="preserve"> mešajo, zračijo z ustvarjanjem rovov in drobijo odmrlo biomaso, posledica tega pa je hitrejši razpad biomase in hitrejše kroženje hranil. V kompostniku največkrat najdemo kompostnega ali kalifornijskega deževnika (lat. </w:t>
      </w:r>
      <w:proofErr w:type="spellStart"/>
      <w:r w:rsidRPr="00EE7DD4">
        <w:rPr>
          <w:rFonts w:asciiTheme="minorHAnsi" w:hAnsiTheme="minorHAnsi" w:cstheme="minorHAnsi"/>
        </w:rPr>
        <w:t>Eisenia</w:t>
      </w:r>
      <w:proofErr w:type="spellEnd"/>
      <w:r w:rsidRPr="00EE7DD4">
        <w:rPr>
          <w:rFonts w:asciiTheme="minorHAnsi" w:hAnsiTheme="minorHAnsi" w:cstheme="minorHAnsi"/>
        </w:rPr>
        <w:t xml:space="preserve"> </w:t>
      </w:r>
      <w:proofErr w:type="spellStart"/>
      <w:r w:rsidRPr="00EE7DD4">
        <w:rPr>
          <w:rFonts w:asciiTheme="minorHAnsi" w:hAnsiTheme="minorHAnsi" w:cstheme="minorHAnsi"/>
        </w:rPr>
        <w:lastRenderedPageBreak/>
        <w:t>fetida</w:t>
      </w:r>
      <w:proofErr w:type="spellEnd"/>
      <w:r w:rsidRPr="00EE7DD4">
        <w:rPr>
          <w:rFonts w:asciiTheme="minorHAnsi" w:hAnsiTheme="minorHAnsi" w:cstheme="minorHAnsi"/>
        </w:rPr>
        <w:t>)</w:t>
      </w:r>
      <w:r w:rsidR="00EE7DD4">
        <w:rPr>
          <w:rFonts w:asciiTheme="minorHAnsi" w:hAnsiTheme="minorHAnsi" w:cstheme="minorHAnsi"/>
        </w:rPr>
        <w:t>. Deževnikov ne izpostavljamo soncu, saj so zanje sončni žarki smrtonosni, ker jim njihova nežna koža ne nudi zaščite. Hitro se izsušijo in umrejo. Deževniki vsak dan predelajo za svojo telesno težo prsti. (Komat, 2000)</w:t>
      </w:r>
    </w:p>
    <w:p w:rsidR="00960184" w:rsidRDefault="00960184" w:rsidP="00E864D8">
      <w:pPr>
        <w:pStyle w:val="Navadensplet"/>
        <w:jc w:val="both"/>
        <w:rPr>
          <w:rFonts w:asciiTheme="minorHAnsi" w:hAnsiTheme="minorHAnsi" w:cstheme="minorHAnsi"/>
        </w:rPr>
      </w:pPr>
      <w:r>
        <w:rPr>
          <w:rFonts w:asciiTheme="minorHAnsi" w:hAnsiTheme="minorHAnsi" w:cstheme="minorHAnsi"/>
        </w:rPr>
        <w:t xml:space="preserve">Z otroki je nujno spoznati ta mali zvijajoči čudež, ki pripomore k hitrejši predelavi komposta. Prav tako jih je potrebno poučiti o njihovi občutljivosti na svetlobo. Opazimo, da so otroci pred  20 leti brez predsodkov prijemali deževnike, danes pa jih je potrebno zelo spodbujati. Pri tem razvijajo občutljivost in nežnost do živih bitij. Poskušajo razumeti, da vsa živa bitja čutijo, čeprav nam tega ne povedo. Otroku je dobro zmočiti dlani, ko se rokuje z deževnikom, saj se bo tako </w:t>
      </w:r>
      <w:r w:rsidR="001E6984">
        <w:rPr>
          <w:rFonts w:asciiTheme="minorHAnsi" w:hAnsiTheme="minorHAnsi" w:cstheme="minorHAnsi"/>
        </w:rPr>
        <w:t xml:space="preserve">deževnik </w:t>
      </w:r>
      <w:r>
        <w:rPr>
          <w:rFonts w:asciiTheme="minorHAnsi" w:hAnsiTheme="minorHAnsi" w:cstheme="minorHAnsi"/>
        </w:rPr>
        <w:t>počutil mnogo bolje</w:t>
      </w:r>
      <w:r w:rsidR="005F1C11">
        <w:rPr>
          <w:rFonts w:asciiTheme="minorHAnsi" w:hAnsiTheme="minorHAnsi" w:cstheme="minorHAnsi"/>
        </w:rPr>
        <w:t xml:space="preserve"> in tudi njegova koža</w:t>
      </w:r>
      <w:r w:rsidR="001E6984">
        <w:rPr>
          <w:rFonts w:asciiTheme="minorHAnsi" w:hAnsiTheme="minorHAnsi" w:cstheme="minorHAnsi"/>
        </w:rPr>
        <w:t xml:space="preserve"> se ne bo izsušila.</w:t>
      </w:r>
    </w:p>
    <w:p w:rsidR="0005563C" w:rsidRDefault="0005563C" w:rsidP="00E864D8">
      <w:pPr>
        <w:pStyle w:val="Navadensplet"/>
        <w:jc w:val="both"/>
        <w:rPr>
          <w:rFonts w:asciiTheme="minorHAnsi" w:hAnsiTheme="minorHAnsi" w:cstheme="minorHAnsi"/>
        </w:rPr>
      </w:pPr>
    </w:p>
    <w:p w:rsidR="0005563C" w:rsidRPr="000B1D0E" w:rsidRDefault="0005563C" w:rsidP="00E864D8">
      <w:pPr>
        <w:pStyle w:val="Navadensplet"/>
        <w:jc w:val="both"/>
        <w:rPr>
          <w:rFonts w:asciiTheme="minorHAnsi" w:hAnsiTheme="minorHAnsi" w:cstheme="minorHAnsi"/>
          <w:b/>
        </w:rPr>
      </w:pPr>
      <w:r w:rsidRPr="000B1D0E">
        <w:rPr>
          <w:rFonts w:asciiTheme="minorHAnsi" w:hAnsiTheme="minorHAnsi" w:cstheme="minorHAnsi"/>
          <w:b/>
        </w:rPr>
        <w:t>BIODINAMIKA</w:t>
      </w:r>
    </w:p>
    <w:p w:rsidR="00F06259" w:rsidRDefault="00F06259" w:rsidP="00E864D8">
      <w:pPr>
        <w:pStyle w:val="Navadensplet"/>
        <w:jc w:val="both"/>
        <w:rPr>
          <w:rFonts w:asciiTheme="minorHAnsi" w:hAnsiTheme="minorHAnsi" w:cstheme="minorHAnsi"/>
        </w:rPr>
      </w:pPr>
      <w:proofErr w:type="spellStart"/>
      <w:r w:rsidRPr="00F06259">
        <w:rPr>
          <w:rFonts w:asciiTheme="minorHAnsi" w:hAnsiTheme="minorHAnsi" w:cstheme="minorHAnsi"/>
        </w:rPr>
        <w:t>Biodinamika</w:t>
      </w:r>
      <w:proofErr w:type="spellEnd"/>
      <w:r w:rsidRPr="00F06259">
        <w:rPr>
          <w:rFonts w:asciiTheme="minorHAnsi" w:hAnsiTheme="minorHAnsi" w:cstheme="minorHAnsi"/>
        </w:rPr>
        <w:t xml:space="preserve"> ni le sonaravni način kmetovanja, temveč tudi način življenja, življenjska filozofija. </w:t>
      </w:r>
      <w:proofErr w:type="spellStart"/>
      <w:r w:rsidRPr="00F06259">
        <w:rPr>
          <w:rFonts w:asciiTheme="minorHAnsi" w:hAnsiTheme="minorHAnsi" w:cstheme="minorHAnsi"/>
        </w:rPr>
        <w:t>Biodinamika</w:t>
      </w:r>
      <w:proofErr w:type="spellEnd"/>
      <w:r w:rsidRPr="00F06259">
        <w:rPr>
          <w:rFonts w:asciiTheme="minorHAnsi" w:hAnsiTheme="minorHAnsi" w:cstheme="minorHAnsi"/>
        </w:rPr>
        <w:t xml:space="preserve"> se nanaša na delo z energijami, ki ustvarjajo in vzdržujejo življenje. Beseda izhaja iz dveh grških besed; </w:t>
      </w:r>
      <w:proofErr w:type="spellStart"/>
      <w:r w:rsidRPr="00F06259">
        <w:rPr>
          <w:rFonts w:asciiTheme="minorHAnsi" w:hAnsiTheme="minorHAnsi" w:cstheme="minorHAnsi"/>
        </w:rPr>
        <w:t>bios</w:t>
      </w:r>
      <w:proofErr w:type="spellEnd"/>
      <w:r w:rsidRPr="00F06259">
        <w:rPr>
          <w:rFonts w:asciiTheme="minorHAnsi" w:hAnsiTheme="minorHAnsi" w:cstheme="minorHAnsi"/>
        </w:rPr>
        <w:t xml:space="preserve"> = živl</w:t>
      </w:r>
      <w:r>
        <w:rPr>
          <w:rFonts w:asciiTheme="minorHAnsi" w:hAnsiTheme="minorHAnsi" w:cstheme="minorHAnsi"/>
        </w:rPr>
        <w:t xml:space="preserve">jenje in dinamika = energija. </w:t>
      </w:r>
      <w:r>
        <w:rPr>
          <w:rFonts w:asciiTheme="minorHAnsi" w:hAnsiTheme="minorHAnsi" w:cstheme="minorHAnsi"/>
        </w:rPr>
        <w:br/>
      </w:r>
      <w:r w:rsidRPr="00F06259">
        <w:rPr>
          <w:rStyle w:val="Krepko"/>
          <w:rFonts w:asciiTheme="minorHAnsi" w:hAnsiTheme="minorHAnsi" w:cstheme="minorHAnsi"/>
          <w:b w:val="0"/>
        </w:rPr>
        <w:t xml:space="preserve">Zato v </w:t>
      </w:r>
      <w:proofErr w:type="spellStart"/>
      <w:r w:rsidRPr="00F06259">
        <w:rPr>
          <w:rStyle w:val="Krepko"/>
          <w:rFonts w:asciiTheme="minorHAnsi" w:hAnsiTheme="minorHAnsi" w:cstheme="minorHAnsi"/>
          <w:b w:val="0"/>
        </w:rPr>
        <w:t>biodinamiki</w:t>
      </w:r>
      <w:proofErr w:type="spellEnd"/>
      <w:r w:rsidRPr="00F06259">
        <w:rPr>
          <w:rStyle w:val="Krepko"/>
          <w:rFonts w:asciiTheme="minorHAnsi" w:hAnsiTheme="minorHAnsi" w:cstheme="minorHAnsi"/>
          <w:b w:val="0"/>
        </w:rPr>
        <w:t xml:space="preserve"> kmetija predstavlja organizem, katerega organi so njive, travniki, sadovnjaki, rastline, živali in človek, ki delujejo kot povezana celota. </w:t>
      </w:r>
      <w:r w:rsidRPr="00F06259">
        <w:rPr>
          <w:rFonts w:asciiTheme="minorHAnsi" w:hAnsiTheme="minorHAnsi" w:cstheme="minorHAnsi"/>
        </w:rPr>
        <w:t>(Vrhunc, M. 2011)</w:t>
      </w:r>
    </w:p>
    <w:p w:rsidR="00F06259" w:rsidRDefault="00F06259" w:rsidP="00E864D8">
      <w:pPr>
        <w:pStyle w:val="Navadensplet"/>
        <w:jc w:val="both"/>
        <w:rPr>
          <w:rStyle w:val="Krepko"/>
          <w:rFonts w:asciiTheme="minorHAnsi" w:hAnsiTheme="minorHAnsi" w:cstheme="minorHAnsi"/>
          <w:b w:val="0"/>
        </w:rPr>
      </w:pPr>
      <w:r w:rsidRPr="00F06259">
        <w:rPr>
          <w:rFonts w:asciiTheme="minorHAnsi" w:hAnsiTheme="minorHAnsi" w:cstheme="minorHAnsi"/>
        </w:rPr>
        <w:t xml:space="preserve">Ustanovitelj </w:t>
      </w:r>
      <w:proofErr w:type="spellStart"/>
      <w:r w:rsidRPr="00F06259">
        <w:rPr>
          <w:rFonts w:asciiTheme="minorHAnsi" w:hAnsiTheme="minorHAnsi" w:cstheme="minorHAnsi"/>
        </w:rPr>
        <w:t>biodinamike</w:t>
      </w:r>
      <w:proofErr w:type="spellEnd"/>
      <w:r w:rsidRPr="00F06259">
        <w:rPr>
          <w:rFonts w:asciiTheme="minorHAnsi" w:hAnsiTheme="minorHAnsi" w:cstheme="minorHAnsi"/>
        </w:rPr>
        <w:t xml:space="preserve"> je Rudolf Steiner, ki</w:t>
      </w:r>
      <w:r w:rsidRPr="00F06259">
        <w:rPr>
          <w:rFonts w:asciiTheme="minorHAnsi" w:hAnsiTheme="minorHAnsi" w:cstheme="minorHAnsi"/>
          <w:b/>
        </w:rPr>
        <w:t xml:space="preserve"> </w:t>
      </w:r>
      <w:r w:rsidRPr="00F06259">
        <w:rPr>
          <w:rStyle w:val="Krepko"/>
          <w:rFonts w:asciiTheme="minorHAnsi" w:hAnsiTheme="minorHAnsi" w:cstheme="minorHAnsi"/>
          <w:b w:val="0"/>
        </w:rPr>
        <w:t xml:space="preserve">velja za enega najvplivnejših in najbolj vsestranskih družbenih reformistov in inovatorjev 20. stoletja. Bil je filozof, pisatelj, literarni kritik, ezoterik, »oče antropozofije«, utemeljitelj </w:t>
      </w:r>
      <w:proofErr w:type="spellStart"/>
      <w:r w:rsidRPr="00F06259">
        <w:rPr>
          <w:rStyle w:val="Krepko"/>
          <w:rFonts w:asciiTheme="minorHAnsi" w:hAnsiTheme="minorHAnsi" w:cstheme="minorHAnsi"/>
          <w:b w:val="0"/>
        </w:rPr>
        <w:t>waldorfske</w:t>
      </w:r>
      <w:proofErr w:type="spellEnd"/>
      <w:r w:rsidRPr="00F06259">
        <w:rPr>
          <w:rStyle w:val="Krepko"/>
          <w:rFonts w:asciiTheme="minorHAnsi" w:hAnsiTheme="minorHAnsi" w:cstheme="minorHAnsi"/>
          <w:b w:val="0"/>
        </w:rPr>
        <w:t xml:space="preserve"> pedagogike, </w:t>
      </w:r>
      <w:proofErr w:type="spellStart"/>
      <w:r w:rsidRPr="00F06259">
        <w:rPr>
          <w:rStyle w:val="Krepko"/>
          <w:rFonts w:asciiTheme="minorHAnsi" w:hAnsiTheme="minorHAnsi" w:cstheme="minorHAnsi"/>
          <w:b w:val="0"/>
        </w:rPr>
        <w:t>antropozofske</w:t>
      </w:r>
      <w:proofErr w:type="spellEnd"/>
      <w:r w:rsidRPr="00F06259">
        <w:rPr>
          <w:rStyle w:val="Krepko"/>
          <w:rFonts w:asciiTheme="minorHAnsi" w:hAnsiTheme="minorHAnsi" w:cstheme="minorHAnsi"/>
          <w:b w:val="0"/>
        </w:rPr>
        <w:t xml:space="preserve"> medicine in začetnik biološko-dinamičnega kmetovanja.</w:t>
      </w:r>
      <w:r w:rsidR="00A97914">
        <w:rPr>
          <w:rStyle w:val="Krepko"/>
          <w:rFonts w:asciiTheme="minorHAnsi" w:hAnsiTheme="minorHAnsi" w:cstheme="minorHAnsi"/>
          <w:b w:val="0"/>
        </w:rPr>
        <w:t xml:space="preserve"> (Prav tam)</w:t>
      </w:r>
    </w:p>
    <w:p w:rsidR="00E864D8" w:rsidRDefault="00F06259" w:rsidP="00B64927">
      <w:pPr>
        <w:pStyle w:val="Navadensplet"/>
        <w:jc w:val="both"/>
        <w:rPr>
          <w:rFonts w:asciiTheme="minorHAnsi" w:hAnsiTheme="minorHAnsi" w:cstheme="minorHAnsi"/>
        </w:rPr>
      </w:pPr>
      <w:r w:rsidRPr="00A97914">
        <w:rPr>
          <w:rFonts w:asciiTheme="minorHAnsi" w:hAnsiTheme="minorHAnsi" w:cstheme="minorHAnsi"/>
        </w:rPr>
        <w:t xml:space="preserve">V </w:t>
      </w:r>
      <w:proofErr w:type="spellStart"/>
      <w:r w:rsidRPr="00A97914">
        <w:rPr>
          <w:rFonts w:asciiTheme="minorHAnsi" w:hAnsiTheme="minorHAnsi" w:cstheme="minorHAnsi"/>
        </w:rPr>
        <w:t>biodinamiki</w:t>
      </w:r>
      <w:proofErr w:type="spellEnd"/>
      <w:r w:rsidRPr="00A97914">
        <w:rPr>
          <w:rFonts w:asciiTheme="minorHAnsi" w:hAnsiTheme="minorHAnsi" w:cstheme="minorHAnsi"/>
        </w:rPr>
        <w:t xml:space="preserve"> se za gnojenje, krepitev in zaščito rastlin uporabljajo različni preparati in pripravki iz naravnih sestavin. Rudolf Steiner je še pred Kmetijskim tečajem v </w:t>
      </w:r>
      <w:proofErr w:type="spellStart"/>
      <w:r w:rsidRPr="00A97914">
        <w:rPr>
          <w:rFonts w:asciiTheme="minorHAnsi" w:hAnsiTheme="minorHAnsi" w:cstheme="minorHAnsi"/>
        </w:rPr>
        <w:t>Koberwitzu</w:t>
      </w:r>
      <w:proofErr w:type="spellEnd"/>
      <w:r w:rsidRPr="00A97914">
        <w:rPr>
          <w:rFonts w:asciiTheme="minorHAnsi" w:hAnsiTheme="minorHAnsi" w:cstheme="minorHAnsi"/>
        </w:rPr>
        <w:t xml:space="preserve"> opozoril, da Zemlja umira in da je človekova naloga, da jo na novo oživlja. Zato v </w:t>
      </w:r>
      <w:proofErr w:type="spellStart"/>
      <w:r w:rsidRPr="00A97914">
        <w:rPr>
          <w:rFonts w:asciiTheme="minorHAnsi" w:hAnsiTheme="minorHAnsi" w:cstheme="minorHAnsi"/>
        </w:rPr>
        <w:t>biodinamiki</w:t>
      </w:r>
      <w:proofErr w:type="spellEnd"/>
      <w:r w:rsidRPr="00A97914">
        <w:rPr>
          <w:rFonts w:asciiTheme="minorHAnsi" w:hAnsiTheme="minorHAnsi" w:cstheme="minorHAnsi"/>
        </w:rPr>
        <w:t xml:space="preserve"> uporabljamo dve vrsti preparatov, in sicer preparate za škropljenje in kompostne preparate. </w:t>
      </w:r>
      <w:r w:rsidR="00A97914" w:rsidRPr="00A97914">
        <w:rPr>
          <w:rFonts w:asciiTheme="minorHAnsi" w:hAnsiTheme="minorHAnsi" w:cstheme="minorHAnsi"/>
        </w:rPr>
        <w:t>Preparata za škropljenje sta gnoj iz roga in kremen iz roga. Oba preparata napolnimo v kravji rog.</w:t>
      </w:r>
      <w:r w:rsidR="00A97914">
        <w:rPr>
          <w:rFonts w:asciiTheme="minorHAnsi" w:hAnsiTheme="minorHAnsi" w:cstheme="minorHAnsi"/>
        </w:rPr>
        <w:t xml:space="preserve"> (Prav tam)</w:t>
      </w:r>
    </w:p>
    <w:p w:rsidR="00631063" w:rsidRPr="00B64927" w:rsidRDefault="00631063" w:rsidP="00B64927">
      <w:pPr>
        <w:pStyle w:val="Navadensplet"/>
        <w:jc w:val="both"/>
        <w:rPr>
          <w:rFonts w:asciiTheme="minorHAnsi" w:hAnsiTheme="minorHAnsi" w:cstheme="minorHAnsi"/>
          <w:b/>
        </w:rPr>
      </w:pPr>
      <w:r>
        <w:rPr>
          <w:rFonts w:asciiTheme="minorHAnsi" w:hAnsiTheme="minorHAnsi" w:cstheme="minorHAnsi"/>
        </w:rPr>
        <w:t>Slika 2 : Postavitev kompostnih preparatov</w:t>
      </w:r>
    </w:p>
    <w:p w:rsidR="00A43EAE" w:rsidRDefault="00A43EAE" w:rsidP="00E1430E">
      <w:pPr>
        <w:jc w:val="both"/>
        <w:rPr>
          <w:rFonts w:eastAsia="Times New Roman" w:cstheme="minorHAnsi"/>
          <w:b/>
          <w:sz w:val="24"/>
          <w:szCs w:val="24"/>
          <w:lang w:eastAsia="sl-SI"/>
        </w:rPr>
      </w:pPr>
      <w:r w:rsidRPr="00A43EAE">
        <w:rPr>
          <w:rFonts w:eastAsia="Times New Roman" w:cstheme="minorHAnsi"/>
          <w:b/>
          <w:sz w:val="24"/>
          <w:szCs w:val="24"/>
          <w:lang w:eastAsia="sl-SI"/>
        </w:rPr>
        <w:t>Kompostni preparati</w:t>
      </w:r>
    </w:p>
    <w:p w:rsidR="00A43EAE" w:rsidRDefault="00A43EAE" w:rsidP="00E1430E">
      <w:pPr>
        <w:jc w:val="both"/>
        <w:rPr>
          <w:sz w:val="24"/>
          <w:szCs w:val="24"/>
        </w:rPr>
      </w:pPr>
      <w:r w:rsidRPr="00A43EAE">
        <w:rPr>
          <w:sz w:val="24"/>
          <w:szCs w:val="24"/>
        </w:rPr>
        <w:t xml:space="preserve">Ker življenjske energije pritekajo iz kozmosa ob posredovanju planetov, ki življenjsko energijo prežamejo z ritmi, je Rudolf Steiner svetoval, da za oživljanje zemlje naredimo koncentrate življenjske energij, kot jih dobimo od planetov, in jih dodamo kompostu. S preparati cepljen kompost je kot polnovredna hrana vir zdravja naših rastlin in preko teh vir zdravja živali in človeka. </w:t>
      </w:r>
      <w:r>
        <w:rPr>
          <w:sz w:val="24"/>
          <w:szCs w:val="24"/>
        </w:rPr>
        <w:t>(Vrhunc, M. 2011)</w:t>
      </w:r>
    </w:p>
    <w:p w:rsidR="002C5F0D" w:rsidRPr="002C5F0D" w:rsidRDefault="00A43EAE" w:rsidP="00E1430E">
      <w:pPr>
        <w:jc w:val="both"/>
        <w:rPr>
          <w:sz w:val="24"/>
          <w:szCs w:val="24"/>
        </w:rPr>
      </w:pPr>
      <w:r w:rsidRPr="002C5F0D">
        <w:rPr>
          <w:sz w:val="24"/>
          <w:szCs w:val="24"/>
        </w:rPr>
        <w:t>Za pripravo preparatov so rastline skrbno izbrane glede na energije</w:t>
      </w:r>
      <w:r w:rsidR="005F1C11" w:rsidRPr="002C5F0D">
        <w:rPr>
          <w:sz w:val="24"/>
          <w:szCs w:val="24"/>
        </w:rPr>
        <w:t xml:space="preserve"> </w:t>
      </w:r>
      <w:r w:rsidRPr="002C5F0D">
        <w:rPr>
          <w:sz w:val="24"/>
          <w:szCs w:val="24"/>
        </w:rPr>
        <w:t xml:space="preserve">katerega planeta znajo najbolje posredovati na Zemljo, </w:t>
      </w:r>
      <w:r w:rsidR="005F1C11" w:rsidRPr="002C5F0D">
        <w:rPr>
          <w:sz w:val="24"/>
          <w:szCs w:val="24"/>
        </w:rPr>
        <w:t xml:space="preserve">saj so z njim najbolj povezane. </w:t>
      </w:r>
      <w:r w:rsidRPr="002C5F0D">
        <w:rPr>
          <w:sz w:val="24"/>
          <w:szCs w:val="24"/>
        </w:rPr>
        <w:t>(Prav tam)</w:t>
      </w:r>
      <w:r w:rsidR="005F1C11" w:rsidRPr="002C5F0D">
        <w:rPr>
          <w:sz w:val="24"/>
          <w:szCs w:val="24"/>
        </w:rPr>
        <w:t xml:space="preserve"> </w:t>
      </w:r>
    </w:p>
    <w:p w:rsidR="00A43EAE" w:rsidRDefault="00A43EAE" w:rsidP="00E1430E">
      <w:pPr>
        <w:jc w:val="both"/>
        <w:rPr>
          <w:sz w:val="24"/>
          <w:szCs w:val="24"/>
        </w:rPr>
      </w:pPr>
      <w:r w:rsidRPr="00A43EAE">
        <w:rPr>
          <w:sz w:val="24"/>
          <w:szCs w:val="24"/>
        </w:rPr>
        <w:t xml:space="preserve">Za pripravljanje kompostov uporabljamo vedno kot celoto vseh šest preparatov. Tako pripravljen zrel kompost bo na površinah, kjer ga trosimo, tla oživljal in procese harmoniziral. </w:t>
      </w:r>
      <w:r w:rsidRPr="00A43EAE">
        <w:rPr>
          <w:sz w:val="24"/>
          <w:szCs w:val="24"/>
        </w:rPr>
        <w:lastRenderedPageBreak/>
        <w:t>Predstavlja koncentrat vitalnih energij, s katerim uresničujemo pojem dr. Steinerja: gnojiti pomeni tla oživljati. Izjemoma uporabimo kompostne preparate tudi posamezno</w:t>
      </w:r>
      <w:r>
        <w:rPr>
          <w:sz w:val="24"/>
          <w:szCs w:val="24"/>
        </w:rPr>
        <w:t>. (Prav tam)</w:t>
      </w:r>
    </w:p>
    <w:p w:rsidR="00A43EAE" w:rsidRDefault="00A43EAE" w:rsidP="00E1430E">
      <w:pPr>
        <w:jc w:val="both"/>
        <w:rPr>
          <w:sz w:val="24"/>
          <w:szCs w:val="24"/>
        </w:rPr>
      </w:pPr>
      <w:r>
        <w:rPr>
          <w:sz w:val="24"/>
          <w:szCs w:val="24"/>
        </w:rPr>
        <w:t>Preparati so zreli spomladi</w:t>
      </w:r>
      <w:r w:rsidR="001F6F4E">
        <w:rPr>
          <w:sz w:val="24"/>
          <w:szCs w:val="24"/>
        </w:rPr>
        <w:t xml:space="preserve">, ko jih izkopljemo iz zemlje, osušimo in shranimo v posebne lesene zaboje, ki so obdani s </w:t>
      </w:r>
      <w:r w:rsidR="005F1C11">
        <w:rPr>
          <w:sz w:val="24"/>
          <w:szCs w:val="24"/>
        </w:rPr>
        <w:t>šoto, da ne izgubijo svoje moči</w:t>
      </w:r>
      <w:r w:rsidR="001F6F4E">
        <w:rPr>
          <w:sz w:val="24"/>
          <w:szCs w:val="24"/>
        </w:rPr>
        <w:t xml:space="preserve"> oz. da nanje ne delujejo druge sile.</w:t>
      </w:r>
    </w:p>
    <w:p w:rsidR="00E1430E" w:rsidRPr="00E1430E" w:rsidRDefault="00FF2204" w:rsidP="00D3227A">
      <w:pPr>
        <w:jc w:val="both"/>
        <w:rPr>
          <w:rFonts w:eastAsia="Times New Roman" w:cstheme="minorHAnsi"/>
          <w:b/>
          <w:sz w:val="24"/>
          <w:szCs w:val="24"/>
          <w:lang w:eastAsia="sl-SI"/>
        </w:rPr>
      </w:pPr>
      <w:r w:rsidRPr="00FF2204">
        <w:rPr>
          <w:b/>
          <w:sz w:val="24"/>
          <w:szCs w:val="24"/>
        </w:rPr>
        <w:t xml:space="preserve">Rmanov preparat </w:t>
      </w:r>
      <w:r w:rsidR="00D3227A">
        <w:rPr>
          <w:sz w:val="24"/>
          <w:szCs w:val="24"/>
        </w:rPr>
        <w:t xml:space="preserve">(preparat 502) </w:t>
      </w:r>
      <w:r w:rsidR="00D3227A" w:rsidRPr="005F1C11">
        <w:rPr>
          <w:strike/>
          <w:sz w:val="24"/>
          <w:szCs w:val="24"/>
        </w:rPr>
        <w:t>p</w:t>
      </w:r>
      <w:r w:rsidR="00BA7035" w:rsidRPr="005F1C11">
        <w:rPr>
          <w:rFonts w:eastAsia="Times New Roman" w:cstheme="minorHAnsi"/>
          <w:strike/>
          <w:sz w:val="24"/>
          <w:szCs w:val="24"/>
          <w:lang w:eastAsia="sl-SI"/>
        </w:rPr>
        <w:t>rinaša</w:t>
      </w:r>
      <w:r w:rsidR="00BA7035">
        <w:rPr>
          <w:rFonts w:eastAsia="Times New Roman" w:cstheme="minorHAnsi"/>
          <w:sz w:val="24"/>
          <w:szCs w:val="24"/>
          <w:lang w:eastAsia="sl-SI"/>
        </w:rPr>
        <w:t xml:space="preserve"> </w:t>
      </w:r>
      <w:r w:rsidR="005F1C11">
        <w:rPr>
          <w:rFonts w:eastAsia="Times New Roman" w:cstheme="minorHAnsi"/>
          <w:sz w:val="24"/>
          <w:szCs w:val="24"/>
          <w:lang w:eastAsia="sl-SI"/>
        </w:rPr>
        <w:t>je reprodukcijska energija</w:t>
      </w:r>
      <w:r w:rsidRPr="00EB78D3">
        <w:rPr>
          <w:rFonts w:eastAsia="Times New Roman" w:cstheme="minorHAnsi"/>
          <w:sz w:val="24"/>
          <w:szCs w:val="24"/>
          <w:lang w:eastAsia="sl-SI"/>
        </w:rPr>
        <w:t xml:space="preserve"> planeta Venere</w:t>
      </w:r>
      <w:r w:rsidR="00EB78D3" w:rsidRPr="00EB78D3">
        <w:rPr>
          <w:rFonts w:eastAsia="Times New Roman" w:cstheme="minorHAnsi"/>
          <w:sz w:val="24"/>
          <w:szCs w:val="24"/>
          <w:lang w:eastAsia="sl-SI"/>
        </w:rPr>
        <w:t>, ki prinaša svetlobo in krepi sile, ki oblikujejo cvetenje, eterična olja in barve. Pripravi</w:t>
      </w:r>
      <w:r w:rsidR="00EB78D3">
        <w:rPr>
          <w:rFonts w:eastAsia="Times New Roman" w:cstheme="minorHAnsi"/>
          <w:sz w:val="24"/>
          <w:szCs w:val="24"/>
          <w:lang w:eastAsia="sl-SI"/>
        </w:rPr>
        <w:t>mo</w:t>
      </w:r>
      <w:r w:rsidR="00EB78D3" w:rsidRPr="00EB78D3">
        <w:rPr>
          <w:rFonts w:eastAsia="Times New Roman" w:cstheme="minorHAnsi"/>
          <w:sz w:val="24"/>
          <w:szCs w:val="24"/>
          <w:lang w:eastAsia="sl-SI"/>
        </w:rPr>
        <w:t xml:space="preserve"> ga tako, da rm</w:t>
      </w:r>
      <w:r w:rsidR="00EB78D3">
        <w:rPr>
          <w:rFonts w:eastAsia="Times New Roman" w:cstheme="minorHAnsi"/>
          <w:sz w:val="24"/>
          <w:szCs w:val="24"/>
          <w:lang w:eastAsia="sl-SI"/>
        </w:rPr>
        <w:t>anove cvetove napolnimo</w:t>
      </w:r>
      <w:r w:rsidR="00EB78D3" w:rsidRPr="00EB78D3">
        <w:rPr>
          <w:rFonts w:eastAsia="Times New Roman" w:cstheme="minorHAnsi"/>
          <w:sz w:val="24"/>
          <w:szCs w:val="24"/>
          <w:lang w:eastAsia="sl-SI"/>
        </w:rPr>
        <w:t xml:space="preserve"> v jel</w:t>
      </w:r>
      <w:r w:rsidR="00EB78D3">
        <w:rPr>
          <w:rFonts w:eastAsia="Times New Roman" w:cstheme="minorHAnsi"/>
          <w:sz w:val="24"/>
          <w:szCs w:val="24"/>
          <w:lang w:eastAsia="sl-SI"/>
        </w:rPr>
        <w:t>enov mehur, ga nekaj časa sušimo</w:t>
      </w:r>
      <w:r w:rsidR="00EB78D3" w:rsidRPr="00EB78D3">
        <w:rPr>
          <w:rFonts w:eastAsia="Times New Roman" w:cstheme="minorHAnsi"/>
          <w:sz w:val="24"/>
          <w:szCs w:val="24"/>
          <w:lang w:eastAsia="sl-SI"/>
        </w:rPr>
        <w:t xml:space="preserve"> na soncu,</w:t>
      </w:r>
      <w:r w:rsidR="00EB78D3">
        <w:rPr>
          <w:rFonts w:eastAsia="Times New Roman" w:cstheme="minorHAnsi"/>
          <w:sz w:val="24"/>
          <w:szCs w:val="24"/>
          <w:lang w:eastAsia="sl-SI"/>
        </w:rPr>
        <w:t xml:space="preserve"> potem pa za pol leta zakopljemo</w:t>
      </w:r>
      <w:r w:rsidR="00EB78D3" w:rsidRPr="00EB78D3">
        <w:rPr>
          <w:rFonts w:eastAsia="Times New Roman" w:cstheme="minorHAnsi"/>
          <w:sz w:val="24"/>
          <w:szCs w:val="24"/>
          <w:lang w:eastAsia="sl-SI"/>
        </w:rPr>
        <w:t xml:space="preserve"> v zemljo.</w:t>
      </w:r>
      <w:r w:rsidR="00E1430E" w:rsidRPr="00E1430E">
        <w:rPr>
          <w:rFonts w:eastAsia="Times New Roman" w:cstheme="minorHAnsi"/>
          <w:sz w:val="24"/>
          <w:szCs w:val="24"/>
          <w:lang w:eastAsia="sl-SI"/>
        </w:rPr>
        <w:t> </w:t>
      </w:r>
      <w:r w:rsidR="000B1D0E">
        <w:rPr>
          <w:rFonts w:eastAsia="Times New Roman" w:cstheme="minorHAnsi"/>
          <w:sz w:val="24"/>
          <w:szCs w:val="24"/>
          <w:lang w:eastAsia="sl-SI"/>
        </w:rPr>
        <w:t>(Vrhunc, M. 2011)</w:t>
      </w:r>
    </w:p>
    <w:p w:rsidR="00EB78D3" w:rsidRPr="00D3227A" w:rsidRDefault="00EB78D3" w:rsidP="00E1430E">
      <w:pPr>
        <w:spacing w:before="100" w:beforeAutospacing="1" w:after="100" w:afterAutospacing="1" w:line="276" w:lineRule="auto"/>
        <w:jc w:val="both"/>
        <w:rPr>
          <w:rFonts w:eastAsia="Times New Roman" w:cstheme="minorHAnsi"/>
          <w:b/>
          <w:sz w:val="24"/>
          <w:szCs w:val="24"/>
          <w:lang w:eastAsia="sl-SI"/>
        </w:rPr>
      </w:pPr>
      <w:r w:rsidRPr="00EB78D3">
        <w:rPr>
          <w:rFonts w:eastAsia="Times New Roman" w:cstheme="minorHAnsi"/>
          <w:b/>
          <w:sz w:val="24"/>
          <w:szCs w:val="24"/>
          <w:lang w:eastAsia="sl-SI"/>
        </w:rPr>
        <w:t xml:space="preserve">Kamilični preparat </w:t>
      </w:r>
      <w:r w:rsidR="00D3227A">
        <w:rPr>
          <w:rFonts w:eastAsia="Times New Roman" w:cstheme="minorHAnsi"/>
          <w:sz w:val="24"/>
          <w:szCs w:val="24"/>
          <w:lang w:eastAsia="sl-SI"/>
        </w:rPr>
        <w:t>(preparat 503) p</w:t>
      </w:r>
      <w:r>
        <w:rPr>
          <w:rFonts w:eastAsia="Times New Roman" w:cstheme="minorHAnsi"/>
          <w:sz w:val="24"/>
          <w:szCs w:val="24"/>
          <w:lang w:eastAsia="sl-SI"/>
        </w:rPr>
        <w:t xml:space="preserve">redstavlja </w:t>
      </w:r>
      <w:r w:rsidR="00BA7035">
        <w:rPr>
          <w:rFonts w:eastAsia="Times New Roman" w:cstheme="minorHAnsi"/>
          <w:sz w:val="24"/>
          <w:szCs w:val="24"/>
          <w:lang w:eastAsia="sl-SI"/>
        </w:rPr>
        <w:t xml:space="preserve">reprodukcijske </w:t>
      </w:r>
      <w:r>
        <w:rPr>
          <w:rFonts w:eastAsia="Times New Roman" w:cstheme="minorHAnsi"/>
          <w:sz w:val="24"/>
          <w:szCs w:val="24"/>
          <w:lang w:eastAsia="sl-SI"/>
        </w:rPr>
        <w:t xml:space="preserve">energije </w:t>
      </w:r>
      <w:r w:rsidR="00BA7035">
        <w:rPr>
          <w:rFonts w:eastAsia="Times New Roman" w:cstheme="minorHAnsi"/>
          <w:sz w:val="24"/>
          <w:szCs w:val="24"/>
          <w:lang w:eastAsia="sl-SI"/>
        </w:rPr>
        <w:t xml:space="preserve">in toploto </w:t>
      </w:r>
      <w:r>
        <w:rPr>
          <w:rFonts w:eastAsia="Times New Roman" w:cstheme="minorHAnsi"/>
          <w:sz w:val="24"/>
          <w:szCs w:val="24"/>
          <w:lang w:eastAsia="sl-SI"/>
        </w:rPr>
        <w:t>Merkurja, ki posreduje sile zdravja in stabilnost dušika. Posušene cvetove kamilice napolnimo v tanko črevo goveda</w:t>
      </w:r>
      <w:r w:rsidR="000F7F1E">
        <w:rPr>
          <w:rFonts w:eastAsia="Times New Roman" w:cstheme="minorHAnsi"/>
          <w:sz w:val="24"/>
          <w:szCs w:val="24"/>
          <w:lang w:eastAsia="sl-SI"/>
        </w:rPr>
        <w:t xml:space="preserve"> in ga zakopljemo na </w:t>
      </w:r>
      <w:proofErr w:type="spellStart"/>
      <w:r w:rsidR="000F7F1E">
        <w:rPr>
          <w:rFonts w:eastAsia="Times New Roman" w:cstheme="minorHAnsi"/>
          <w:sz w:val="24"/>
          <w:szCs w:val="24"/>
          <w:lang w:eastAsia="sl-SI"/>
        </w:rPr>
        <w:t>Mihelovo</w:t>
      </w:r>
      <w:proofErr w:type="spellEnd"/>
      <w:r w:rsidR="000F7F1E">
        <w:rPr>
          <w:rFonts w:eastAsia="Times New Roman" w:cstheme="minorHAnsi"/>
          <w:sz w:val="24"/>
          <w:szCs w:val="24"/>
          <w:lang w:eastAsia="sl-SI"/>
        </w:rPr>
        <w:t xml:space="preserve"> (septembra) in ga izkopljemo spomladi.</w:t>
      </w:r>
      <w:r w:rsidR="000B1D0E">
        <w:rPr>
          <w:rFonts w:eastAsia="Times New Roman" w:cstheme="minorHAnsi"/>
          <w:sz w:val="24"/>
          <w:szCs w:val="24"/>
          <w:lang w:eastAsia="sl-SI"/>
        </w:rPr>
        <w:t xml:space="preserve"> (Prav tam)</w:t>
      </w:r>
    </w:p>
    <w:p w:rsidR="000F7F1E" w:rsidRPr="00D3227A" w:rsidRDefault="000F7F1E" w:rsidP="00E1430E">
      <w:pPr>
        <w:spacing w:before="100" w:beforeAutospacing="1" w:after="100" w:afterAutospacing="1" w:line="276" w:lineRule="auto"/>
        <w:jc w:val="both"/>
        <w:rPr>
          <w:rFonts w:eastAsia="Times New Roman" w:cstheme="minorHAnsi"/>
          <w:b/>
          <w:sz w:val="24"/>
          <w:szCs w:val="24"/>
          <w:lang w:eastAsia="sl-SI"/>
        </w:rPr>
      </w:pPr>
      <w:proofErr w:type="spellStart"/>
      <w:r w:rsidRPr="000F7F1E">
        <w:rPr>
          <w:rFonts w:eastAsia="Times New Roman" w:cstheme="minorHAnsi"/>
          <w:b/>
          <w:sz w:val="24"/>
          <w:szCs w:val="24"/>
          <w:lang w:eastAsia="sl-SI"/>
        </w:rPr>
        <w:t>Koprivov</w:t>
      </w:r>
      <w:proofErr w:type="spellEnd"/>
      <w:r w:rsidRPr="000F7F1E">
        <w:rPr>
          <w:rFonts w:eastAsia="Times New Roman" w:cstheme="minorHAnsi"/>
          <w:b/>
          <w:sz w:val="24"/>
          <w:szCs w:val="24"/>
          <w:lang w:eastAsia="sl-SI"/>
        </w:rPr>
        <w:t xml:space="preserve"> preparat </w:t>
      </w:r>
      <w:r w:rsidRPr="000F7F1E">
        <w:rPr>
          <w:rFonts w:eastAsia="Times New Roman" w:cstheme="minorHAnsi"/>
          <w:sz w:val="24"/>
          <w:szCs w:val="24"/>
          <w:lang w:eastAsia="sl-SI"/>
        </w:rPr>
        <w:t>(preparat 504)</w:t>
      </w:r>
      <w:r w:rsidR="00D3227A">
        <w:rPr>
          <w:rFonts w:eastAsia="Times New Roman" w:cstheme="minorHAnsi"/>
          <w:b/>
          <w:sz w:val="24"/>
          <w:szCs w:val="24"/>
          <w:lang w:eastAsia="sl-SI"/>
        </w:rPr>
        <w:t xml:space="preserve"> </w:t>
      </w:r>
      <w:r w:rsidR="000239FE">
        <w:rPr>
          <w:rFonts w:eastAsia="Times New Roman" w:cstheme="minorHAnsi"/>
          <w:sz w:val="24"/>
          <w:szCs w:val="24"/>
          <w:lang w:eastAsia="sl-SI"/>
        </w:rPr>
        <w:t>prinaša energijo</w:t>
      </w:r>
      <w:r>
        <w:rPr>
          <w:rFonts w:eastAsia="Times New Roman" w:cstheme="minorHAnsi"/>
          <w:sz w:val="24"/>
          <w:szCs w:val="24"/>
          <w:lang w:eastAsia="sl-SI"/>
        </w:rPr>
        <w:t xml:space="preserve"> Sonca in v zemlji ureja procese železa in daje podporo vsem drugim preparatom. Preparat izdelujemo iz velike pekoče koprive, ki ga zakopljemo v zemljo za celo leto. Na kompostnem kupu ga damo v sredino, zaporedje ostalih, ki so na vogalih</w:t>
      </w:r>
      <w:r w:rsidR="00732C3D">
        <w:rPr>
          <w:rFonts w:eastAsia="Times New Roman" w:cstheme="minorHAnsi"/>
          <w:sz w:val="24"/>
          <w:szCs w:val="24"/>
          <w:lang w:eastAsia="sl-SI"/>
        </w:rPr>
        <w:t>,</w:t>
      </w:r>
      <w:r>
        <w:rPr>
          <w:rFonts w:eastAsia="Times New Roman" w:cstheme="minorHAnsi"/>
          <w:sz w:val="24"/>
          <w:szCs w:val="24"/>
          <w:lang w:eastAsia="sl-SI"/>
        </w:rPr>
        <w:t xml:space="preserve"> ni pomembno.</w:t>
      </w:r>
      <w:r w:rsidR="000B1D0E">
        <w:rPr>
          <w:rFonts w:eastAsia="Times New Roman" w:cstheme="minorHAnsi"/>
          <w:sz w:val="24"/>
          <w:szCs w:val="24"/>
          <w:lang w:eastAsia="sl-SI"/>
        </w:rPr>
        <w:t xml:space="preserve"> (Prav tam)</w:t>
      </w:r>
    </w:p>
    <w:p w:rsidR="000F7F1E" w:rsidRDefault="000F7F1E" w:rsidP="000F7F1E">
      <w:pPr>
        <w:tabs>
          <w:tab w:val="left" w:pos="4906"/>
        </w:tabs>
        <w:spacing w:before="100" w:beforeAutospacing="1" w:after="100" w:afterAutospacing="1" w:line="276" w:lineRule="auto"/>
        <w:jc w:val="both"/>
        <w:rPr>
          <w:rFonts w:eastAsia="Times New Roman" w:cstheme="minorHAnsi"/>
          <w:sz w:val="24"/>
          <w:szCs w:val="24"/>
          <w:lang w:eastAsia="sl-SI"/>
        </w:rPr>
      </w:pPr>
      <w:r w:rsidRPr="000F7F1E">
        <w:rPr>
          <w:rFonts w:eastAsia="Times New Roman" w:cstheme="minorHAnsi"/>
          <w:b/>
          <w:sz w:val="24"/>
          <w:szCs w:val="24"/>
          <w:lang w:eastAsia="sl-SI"/>
        </w:rPr>
        <w:t>Preparat iz hrastovega lubja</w:t>
      </w:r>
      <w:r>
        <w:rPr>
          <w:rFonts w:eastAsia="Times New Roman" w:cstheme="minorHAnsi"/>
          <w:sz w:val="24"/>
          <w:szCs w:val="24"/>
          <w:lang w:eastAsia="sl-SI"/>
        </w:rPr>
        <w:t xml:space="preserve"> (preparat 505)</w:t>
      </w:r>
      <w:r w:rsidR="00D3227A">
        <w:rPr>
          <w:rFonts w:eastAsia="Times New Roman" w:cstheme="minorHAnsi"/>
          <w:sz w:val="24"/>
          <w:szCs w:val="24"/>
          <w:lang w:eastAsia="sl-SI"/>
        </w:rPr>
        <w:t xml:space="preserve"> </w:t>
      </w:r>
      <w:r w:rsidR="00BA7035">
        <w:rPr>
          <w:rFonts w:eastAsia="Times New Roman" w:cstheme="minorHAnsi"/>
          <w:sz w:val="24"/>
          <w:szCs w:val="24"/>
          <w:lang w:eastAsia="sl-SI"/>
        </w:rPr>
        <w:t>prinaša v</w:t>
      </w:r>
      <w:r w:rsidR="00D3227A">
        <w:rPr>
          <w:rFonts w:eastAsia="Times New Roman" w:cstheme="minorHAnsi"/>
          <w:sz w:val="24"/>
          <w:szCs w:val="24"/>
          <w:lang w:eastAsia="sl-SI"/>
        </w:rPr>
        <w:t xml:space="preserve"> sile vitalnosti planeta Marsa. Preko komposta tla harmonizira in preprečuje bolezni, ki utegnejo nastati zaradi preveč bujne rasti. Preparat izdelujemo iz grobega zunanjega lubja pecljatega hrasta, ki ga zmeljemo in z njim napolnimo lobanjo živali ter zakopljemo na </w:t>
      </w:r>
      <w:proofErr w:type="spellStart"/>
      <w:r w:rsidR="00D3227A">
        <w:rPr>
          <w:rFonts w:eastAsia="Times New Roman" w:cstheme="minorHAnsi"/>
          <w:sz w:val="24"/>
          <w:szCs w:val="24"/>
          <w:lang w:eastAsia="sl-SI"/>
        </w:rPr>
        <w:t>Mihelovo</w:t>
      </w:r>
      <w:proofErr w:type="spellEnd"/>
      <w:r w:rsidR="00D3227A">
        <w:rPr>
          <w:rFonts w:eastAsia="Times New Roman" w:cstheme="minorHAnsi"/>
          <w:sz w:val="24"/>
          <w:szCs w:val="24"/>
          <w:lang w:eastAsia="sl-SI"/>
        </w:rPr>
        <w:t>.</w:t>
      </w:r>
      <w:r w:rsidR="000B1D0E">
        <w:rPr>
          <w:rFonts w:eastAsia="Times New Roman" w:cstheme="minorHAnsi"/>
          <w:sz w:val="24"/>
          <w:szCs w:val="24"/>
          <w:lang w:eastAsia="sl-SI"/>
        </w:rPr>
        <w:t xml:space="preserve"> (Prav tam)</w:t>
      </w:r>
    </w:p>
    <w:p w:rsidR="00D3227A" w:rsidRDefault="00D3227A" w:rsidP="000F7F1E">
      <w:pPr>
        <w:tabs>
          <w:tab w:val="left" w:pos="4906"/>
        </w:tabs>
        <w:spacing w:before="100" w:beforeAutospacing="1" w:after="100" w:afterAutospacing="1" w:line="276" w:lineRule="auto"/>
        <w:jc w:val="both"/>
        <w:rPr>
          <w:rFonts w:eastAsia="Times New Roman" w:cstheme="minorHAnsi"/>
          <w:sz w:val="24"/>
          <w:szCs w:val="24"/>
          <w:lang w:eastAsia="sl-SI"/>
        </w:rPr>
      </w:pPr>
      <w:r w:rsidRPr="00D3227A">
        <w:rPr>
          <w:rFonts w:eastAsia="Times New Roman" w:cstheme="minorHAnsi"/>
          <w:b/>
          <w:sz w:val="24"/>
          <w:szCs w:val="24"/>
          <w:lang w:eastAsia="sl-SI"/>
        </w:rPr>
        <w:t>Regratov preparat</w:t>
      </w:r>
      <w:r>
        <w:rPr>
          <w:rFonts w:eastAsia="Times New Roman" w:cstheme="minorHAnsi"/>
          <w:sz w:val="24"/>
          <w:szCs w:val="24"/>
          <w:lang w:eastAsia="sl-SI"/>
        </w:rPr>
        <w:t xml:space="preserve"> (preparat 506) je koncentrat sil vitalnosti planeta Jupitra. Za preparat potrebujemo cvetje regrata</w:t>
      </w:r>
      <w:r w:rsidR="000B1D0E">
        <w:rPr>
          <w:rFonts w:eastAsia="Times New Roman" w:cstheme="minorHAnsi"/>
          <w:sz w:val="24"/>
          <w:szCs w:val="24"/>
          <w:lang w:eastAsia="sl-SI"/>
        </w:rPr>
        <w:t xml:space="preserve">, ki ga posušimo in z njim napolnimo kravji oporek, </w:t>
      </w:r>
      <w:proofErr w:type="spellStart"/>
      <w:r w:rsidR="000B1D0E">
        <w:rPr>
          <w:rFonts w:eastAsia="Times New Roman" w:cstheme="minorHAnsi"/>
          <w:sz w:val="24"/>
          <w:szCs w:val="24"/>
          <w:lang w:eastAsia="sl-SI"/>
        </w:rPr>
        <w:t>mezenterij</w:t>
      </w:r>
      <w:proofErr w:type="spellEnd"/>
      <w:r w:rsidR="000B1D0E">
        <w:rPr>
          <w:rFonts w:eastAsia="Times New Roman" w:cstheme="minorHAnsi"/>
          <w:sz w:val="24"/>
          <w:szCs w:val="24"/>
          <w:lang w:eastAsia="sl-SI"/>
        </w:rPr>
        <w:t>, zakopljemo kot ostale preparate. (Prav tam)</w:t>
      </w:r>
    </w:p>
    <w:p w:rsidR="003A5079" w:rsidRDefault="003A5079" w:rsidP="000F7F1E">
      <w:pPr>
        <w:tabs>
          <w:tab w:val="left" w:pos="4906"/>
        </w:tabs>
        <w:spacing w:before="100" w:beforeAutospacing="1" w:after="100" w:afterAutospacing="1" w:line="276" w:lineRule="auto"/>
        <w:jc w:val="both"/>
        <w:rPr>
          <w:rFonts w:eastAsia="Times New Roman" w:cstheme="minorHAnsi"/>
          <w:sz w:val="24"/>
          <w:szCs w:val="24"/>
          <w:lang w:eastAsia="sl-SI"/>
        </w:rPr>
      </w:pPr>
      <w:r>
        <w:rPr>
          <w:rFonts w:eastAsia="Times New Roman" w:cstheme="minorHAnsi"/>
          <w:sz w:val="24"/>
          <w:szCs w:val="24"/>
          <w:lang w:eastAsia="sl-SI"/>
        </w:rPr>
        <w:t>Vse preparate damo v glineno kroglo in vstavimo v kompost.</w:t>
      </w:r>
    </w:p>
    <w:p w:rsidR="000B1D0E" w:rsidRDefault="000B1D0E" w:rsidP="000F7F1E">
      <w:pPr>
        <w:tabs>
          <w:tab w:val="left" w:pos="4906"/>
        </w:tabs>
        <w:spacing w:before="100" w:beforeAutospacing="1" w:after="100" w:afterAutospacing="1" w:line="276" w:lineRule="auto"/>
        <w:jc w:val="both"/>
        <w:rPr>
          <w:rFonts w:eastAsia="Times New Roman" w:cstheme="minorHAnsi"/>
          <w:sz w:val="24"/>
          <w:szCs w:val="24"/>
          <w:lang w:eastAsia="sl-SI"/>
        </w:rPr>
      </w:pPr>
      <w:r w:rsidRPr="000B1D0E">
        <w:rPr>
          <w:rFonts w:eastAsia="Times New Roman" w:cstheme="minorHAnsi"/>
          <w:b/>
          <w:sz w:val="24"/>
          <w:szCs w:val="24"/>
          <w:lang w:eastAsia="sl-SI"/>
        </w:rPr>
        <w:t>Baldrijanov preparat</w:t>
      </w:r>
      <w:r>
        <w:rPr>
          <w:rFonts w:eastAsia="Times New Roman" w:cstheme="minorHAnsi"/>
          <w:sz w:val="24"/>
          <w:szCs w:val="24"/>
          <w:lang w:eastAsia="sl-SI"/>
        </w:rPr>
        <w:t xml:space="preserve"> (preparat 507) je koncentrat sil Saturna, ki oddaja sile vitalnosti in deluje s toploto. Preparat izdelujemo iz cvetov pravega baldrijana, ki ga naberemo zgodaj zjutraj in iz njega stisnemo sok, ki ga nalijemo v stekleničke in shranimo v temnem hladnem prostoru. Po šestih mesecih je preparat zrel. Pripravimo ga tako, da vzamemo mlačno vodo, ki ji dodamo nekaj kapljic </w:t>
      </w:r>
      <w:r w:rsidR="00732C3D" w:rsidRPr="002C5F0D">
        <w:rPr>
          <w:rFonts w:eastAsia="Times New Roman" w:cstheme="minorHAnsi"/>
          <w:sz w:val="24"/>
          <w:szCs w:val="24"/>
          <w:lang w:eastAsia="sl-SI"/>
        </w:rPr>
        <w:t xml:space="preserve">baldrijanovega </w:t>
      </w:r>
      <w:r w:rsidR="002C5F0D">
        <w:rPr>
          <w:rFonts w:eastAsia="Times New Roman" w:cstheme="minorHAnsi"/>
          <w:sz w:val="24"/>
          <w:szCs w:val="24"/>
          <w:lang w:eastAsia="sl-SI"/>
        </w:rPr>
        <w:t>preparata</w:t>
      </w:r>
      <w:r w:rsidR="00732C3D">
        <w:rPr>
          <w:rFonts w:eastAsia="Times New Roman" w:cstheme="minorHAnsi"/>
          <w:color w:val="FF0000"/>
          <w:sz w:val="24"/>
          <w:szCs w:val="24"/>
          <w:lang w:eastAsia="sl-SI"/>
        </w:rPr>
        <w:t xml:space="preserve"> </w:t>
      </w:r>
      <w:r>
        <w:rPr>
          <w:rFonts w:eastAsia="Times New Roman" w:cstheme="minorHAnsi"/>
          <w:sz w:val="24"/>
          <w:szCs w:val="24"/>
          <w:lang w:eastAsia="sl-SI"/>
        </w:rPr>
        <w:t>na vsak liter; močno mešamo 15 minut, nekaj časa v eno, nekaj časa v drugo smer in uporabimo takoj. (Prav tam)</w:t>
      </w:r>
    </w:p>
    <w:p w:rsidR="00BA7035" w:rsidRDefault="00F87C7B" w:rsidP="000F7F1E">
      <w:pPr>
        <w:tabs>
          <w:tab w:val="left" w:pos="4906"/>
        </w:tabs>
        <w:spacing w:before="100" w:beforeAutospacing="1" w:after="100" w:afterAutospacing="1" w:line="276" w:lineRule="auto"/>
        <w:jc w:val="both"/>
        <w:rPr>
          <w:rFonts w:eastAsia="Times New Roman" w:cstheme="minorHAnsi"/>
          <w:sz w:val="24"/>
          <w:szCs w:val="24"/>
          <w:lang w:eastAsia="sl-SI"/>
        </w:rPr>
      </w:pPr>
      <w:r>
        <w:rPr>
          <w:rFonts w:eastAsia="Times New Roman" w:cstheme="minorHAnsi"/>
          <w:sz w:val="24"/>
          <w:szCs w:val="24"/>
          <w:lang w:eastAsia="sl-SI"/>
        </w:rPr>
        <w:t>Najmlajši, ki še ne sodelujejo pri grabljenju, pripravijo glinene krogle, kamor naredimo luknjice in vanje damo preparat. Za preparat iz koprive potrebujemo nekoliko večjo kroglo. Baldrijan pripravimo v deževnici, ki smo jo predhodno malo pogreli. Otroci mešajo izmenično in se trudijo ustvariti lijak na sredini posode. Zelo zabavno početje</w:t>
      </w:r>
      <w:r w:rsidR="00732C3D">
        <w:rPr>
          <w:rFonts w:eastAsia="Times New Roman" w:cstheme="minorHAnsi"/>
          <w:sz w:val="24"/>
          <w:szCs w:val="24"/>
          <w:lang w:eastAsia="sl-SI"/>
        </w:rPr>
        <w:t xml:space="preserve"> z vodo p</w:t>
      </w:r>
      <w:r w:rsidR="00B64927">
        <w:rPr>
          <w:rFonts w:eastAsia="Times New Roman" w:cstheme="minorHAnsi"/>
          <w:sz w:val="24"/>
          <w:szCs w:val="24"/>
          <w:lang w:eastAsia="sl-SI"/>
        </w:rPr>
        <w:t xml:space="preserve">a zaključimo tako, da vodo poškropimo po kompostu. Otroci tako spoznajo enega od načinov priprave komposta. </w:t>
      </w:r>
    </w:p>
    <w:p w:rsidR="00631063" w:rsidRDefault="00631063" w:rsidP="000F7F1E">
      <w:pPr>
        <w:tabs>
          <w:tab w:val="left" w:pos="4906"/>
        </w:tabs>
        <w:spacing w:before="100" w:beforeAutospacing="1" w:after="100" w:afterAutospacing="1" w:line="276" w:lineRule="auto"/>
        <w:jc w:val="both"/>
        <w:rPr>
          <w:rFonts w:eastAsia="Times New Roman" w:cstheme="minorHAnsi"/>
          <w:sz w:val="24"/>
          <w:szCs w:val="24"/>
          <w:lang w:eastAsia="sl-SI"/>
        </w:rPr>
      </w:pPr>
    </w:p>
    <w:p w:rsidR="00631063" w:rsidRDefault="00631063" w:rsidP="000F7F1E">
      <w:pPr>
        <w:tabs>
          <w:tab w:val="left" w:pos="4906"/>
        </w:tabs>
        <w:spacing w:before="100" w:beforeAutospacing="1" w:after="100" w:afterAutospacing="1" w:line="276" w:lineRule="auto"/>
        <w:jc w:val="both"/>
        <w:rPr>
          <w:rFonts w:eastAsia="Times New Roman" w:cstheme="minorHAnsi"/>
          <w:sz w:val="24"/>
          <w:szCs w:val="24"/>
          <w:lang w:eastAsia="sl-SI"/>
        </w:rPr>
      </w:pPr>
      <w:r>
        <w:rPr>
          <w:rFonts w:eastAsia="Times New Roman" w:cstheme="minorHAnsi"/>
          <w:sz w:val="24"/>
          <w:szCs w:val="24"/>
          <w:lang w:eastAsia="sl-SI"/>
        </w:rPr>
        <w:t xml:space="preserve">Slika </w:t>
      </w:r>
      <w:r w:rsidR="00C16188">
        <w:rPr>
          <w:rFonts w:eastAsia="Times New Roman" w:cstheme="minorHAnsi"/>
          <w:sz w:val="24"/>
          <w:szCs w:val="24"/>
          <w:lang w:eastAsia="sl-SI"/>
        </w:rPr>
        <w:t>3</w:t>
      </w:r>
      <w:r>
        <w:rPr>
          <w:rFonts w:eastAsia="Times New Roman" w:cstheme="minorHAnsi"/>
          <w:sz w:val="24"/>
          <w:szCs w:val="24"/>
          <w:lang w:eastAsia="sl-SI"/>
        </w:rPr>
        <w:t>: Mešanje preparata z baldrijanom</w:t>
      </w:r>
    </w:p>
    <w:p w:rsidR="000F7F1E" w:rsidRPr="000B1D0E" w:rsidRDefault="000B1D0E" w:rsidP="00E1430E">
      <w:pPr>
        <w:spacing w:before="100" w:beforeAutospacing="1" w:after="100" w:afterAutospacing="1" w:line="276" w:lineRule="auto"/>
        <w:jc w:val="both"/>
        <w:rPr>
          <w:rFonts w:eastAsia="Times New Roman" w:cstheme="minorHAnsi"/>
          <w:b/>
          <w:sz w:val="24"/>
          <w:szCs w:val="24"/>
          <w:lang w:eastAsia="sl-SI"/>
        </w:rPr>
      </w:pPr>
      <w:r w:rsidRPr="000B1D0E">
        <w:rPr>
          <w:rFonts w:eastAsia="Times New Roman" w:cstheme="minorHAnsi"/>
          <w:b/>
          <w:sz w:val="24"/>
          <w:szCs w:val="24"/>
          <w:lang w:eastAsia="sl-SI"/>
        </w:rPr>
        <w:t>ZAKLJUČEK</w:t>
      </w:r>
    </w:p>
    <w:p w:rsidR="000B1D0E" w:rsidRPr="00E1430E" w:rsidRDefault="003A5079" w:rsidP="00E1430E">
      <w:pPr>
        <w:spacing w:before="100" w:beforeAutospacing="1" w:after="100" w:afterAutospacing="1" w:line="276" w:lineRule="auto"/>
        <w:jc w:val="both"/>
        <w:rPr>
          <w:rFonts w:eastAsia="Times New Roman" w:cstheme="minorHAnsi"/>
          <w:sz w:val="24"/>
          <w:szCs w:val="24"/>
          <w:lang w:eastAsia="sl-SI"/>
        </w:rPr>
      </w:pPr>
      <w:r>
        <w:rPr>
          <w:rFonts w:eastAsia="Times New Roman" w:cstheme="minorHAnsi"/>
          <w:sz w:val="24"/>
          <w:szCs w:val="24"/>
          <w:lang w:eastAsia="sl-SI"/>
        </w:rPr>
        <w:t xml:space="preserve">Delo s preparati se zdi zelo zapleteno, a ni, če se povežeš </w:t>
      </w:r>
      <w:r w:rsidR="000477CC">
        <w:rPr>
          <w:rFonts w:eastAsia="Times New Roman" w:cstheme="minorHAnsi"/>
          <w:sz w:val="24"/>
          <w:szCs w:val="24"/>
          <w:lang w:eastAsia="sl-SI"/>
        </w:rPr>
        <w:t>z ljudmi, ki s srcem pripravljajo preparate in radi delijo znanje. Nam je v pomoč Ajda Štajerska, kjer člani skupaj pripravljajo preparate in so jih pripravljeni za otroke tudi deliti. V Vrtcu Tabor sodelujemo s kmetijo Lukman, kjer so preparati tudi shranjeni in so nam dostopni. Priprave komposta se lo</w:t>
      </w:r>
      <w:r w:rsidR="00732C3D">
        <w:rPr>
          <w:rFonts w:eastAsia="Times New Roman" w:cstheme="minorHAnsi"/>
          <w:sz w:val="24"/>
          <w:szCs w:val="24"/>
          <w:lang w:eastAsia="sl-SI"/>
        </w:rPr>
        <w:t>timo vsi oddelki, kjer v poznih</w:t>
      </w:r>
      <w:r w:rsidR="000477CC">
        <w:rPr>
          <w:rFonts w:eastAsia="Times New Roman" w:cstheme="minorHAnsi"/>
          <w:sz w:val="24"/>
          <w:szCs w:val="24"/>
          <w:lang w:eastAsia="sl-SI"/>
        </w:rPr>
        <w:t xml:space="preserve"> jesenskih dneh poberemo še zadnje liste in družno pripravimo kompost</w:t>
      </w:r>
      <w:r w:rsidR="00732C3D">
        <w:rPr>
          <w:rFonts w:eastAsia="Times New Roman" w:cstheme="minorHAnsi"/>
          <w:sz w:val="24"/>
          <w:szCs w:val="24"/>
          <w:lang w:eastAsia="sl-SI"/>
        </w:rPr>
        <w:t xml:space="preserve">. Otrokom nudi veliko zabave tlačenje listja in </w:t>
      </w:r>
      <w:proofErr w:type="spellStart"/>
      <w:r w:rsidR="00732C3D">
        <w:rPr>
          <w:rFonts w:eastAsia="Times New Roman" w:cstheme="minorHAnsi"/>
          <w:sz w:val="24"/>
          <w:szCs w:val="24"/>
          <w:lang w:eastAsia="sl-SI"/>
        </w:rPr>
        <w:t>lopatanje</w:t>
      </w:r>
      <w:proofErr w:type="spellEnd"/>
      <w:r w:rsidR="000477CC">
        <w:rPr>
          <w:rFonts w:eastAsia="Times New Roman" w:cstheme="minorHAnsi"/>
          <w:sz w:val="24"/>
          <w:szCs w:val="24"/>
          <w:lang w:eastAsia="sl-SI"/>
        </w:rPr>
        <w:t xml:space="preserve"> gnoja  iz samokolnice na kompost. </w:t>
      </w:r>
      <w:r w:rsidR="006332FF">
        <w:rPr>
          <w:rFonts w:eastAsia="Times New Roman" w:cstheme="minorHAnsi"/>
          <w:sz w:val="24"/>
          <w:szCs w:val="24"/>
          <w:lang w:eastAsia="sl-SI"/>
        </w:rPr>
        <w:t xml:space="preserve">Tudi predsodki o smrdečem gnoju </w:t>
      </w:r>
      <w:r w:rsidR="001E6984">
        <w:rPr>
          <w:rFonts w:eastAsia="Times New Roman" w:cstheme="minorHAnsi"/>
          <w:sz w:val="24"/>
          <w:szCs w:val="24"/>
          <w:lang w:eastAsia="sl-SI"/>
        </w:rPr>
        <w:t>postanejo uganka</w:t>
      </w:r>
      <w:r w:rsidR="006332FF">
        <w:rPr>
          <w:rFonts w:eastAsia="Times New Roman" w:cstheme="minorHAnsi"/>
          <w:sz w:val="24"/>
          <w:szCs w:val="24"/>
          <w:lang w:eastAsia="sl-SI"/>
        </w:rPr>
        <w:t>, ko povonjajo spomladi svež kompost in z njim obogatijo gredice.</w:t>
      </w:r>
      <w:r w:rsidR="001E6984">
        <w:rPr>
          <w:rFonts w:eastAsia="Times New Roman" w:cstheme="minorHAnsi"/>
          <w:sz w:val="24"/>
          <w:szCs w:val="24"/>
          <w:lang w:eastAsia="sl-SI"/>
        </w:rPr>
        <w:t xml:space="preserve"> Tako sistematično komposta ne pripravljamo že od nekdaj, ampak zadnja tri leta. Otroci, ki sodelujejo že vsa leta</w:t>
      </w:r>
      <w:r w:rsidR="00732C3D">
        <w:rPr>
          <w:rFonts w:eastAsia="Times New Roman" w:cstheme="minorHAnsi"/>
          <w:sz w:val="24"/>
          <w:szCs w:val="24"/>
          <w:lang w:eastAsia="sl-SI"/>
        </w:rPr>
        <w:t>,</w:t>
      </w:r>
      <w:r w:rsidR="001E6984">
        <w:rPr>
          <w:rFonts w:eastAsia="Times New Roman" w:cstheme="minorHAnsi"/>
          <w:sz w:val="24"/>
          <w:szCs w:val="24"/>
          <w:lang w:eastAsia="sl-SI"/>
        </w:rPr>
        <w:t xml:space="preserve"> se neverjetno zanimajo za pripravo in zelo rad</w:t>
      </w:r>
      <w:r w:rsidR="00732C3D">
        <w:rPr>
          <w:rFonts w:eastAsia="Times New Roman" w:cstheme="minorHAnsi"/>
          <w:sz w:val="24"/>
          <w:szCs w:val="24"/>
          <w:lang w:eastAsia="sl-SI"/>
        </w:rPr>
        <w:t>i sodelujejo. Običajno</w:t>
      </w:r>
      <w:r w:rsidR="001E6984">
        <w:rPr>
          <w:rFonts w:eastAsia="Times New Roman" w:cstheme="minorHAnsi"/>
          <w:sz w:val="24"/>
          <w:szCs w:val="24"/>
          <w:lang w:eastAsia="sl-SI"/>
        </w:rPr>
        <w:t xml:space="preserve"> pri pripravi preparatov sodelujejo najstarejši otroci, saj mlajši že odidejo na kosilo</w:t>
      </w:r>
      <w:r w:rsidR="00732C3D">
        <w:rPr>
          <w:rFonts w:eastAsia="Times New Roman" w:cstheme="minorHAnsi"/>
          <w:sz w:val="24"/>
          <w:szCs w:val="24"/>
          <w:lang w:eastAsia="sl-SI"/>
        </w:rPr>
        <w:t>,</w:t>
      </w:r>
      <w:r w:rsidR="001E6984">
        <w:rPr>
          <w:rFonts w:eastAsia="Times New Roman" w:cstheme="minorHAnsi"/>
          <w:sz w:val="24"/>
          <w:szCs w:val="24"/>
          <w:lang w:eastAsia="sl-SI"/>
        </w:rPr>
        <w:t xml:space="preserve"> in tako doživijo skrivnost</w:t>
      </w:r>
      <w:r w:rsidR="00732C3D">
        <w:rPr>
          <w:rFonts w:eastAsia="Times New Roman" w:cstheme="minorHAnsi"/>
          <w:sz w:val="24"/>
          <w:szCs w:val="24"/>
          <w:lang w:eastAsia="sl-SI"/>
        </w:rPr>
        <w:t xml:space="preserve"> </w:t>
      </w:r>
      <w:r w:rsidR="00732C3D" w:rsidRPr="002C5F0D">
        <w:rPr>
          <w:rFonts w:eastAsia="Times New Roman" w:cstheme="minorHAnsi"/>
          <w:sz w:val="24"/>
          <w:szCs w:val="24"/>
          <w:lang w:eastAsia="sl-SI"/>
        </w:rPr>
        <w:t>kompostiranja</w:t>
      </w:r>
      <w:r w:rsidR="002C5F0D" w:rsidRPr="002C5F0D">
        <w:rPr>
          <w:rFonts w:eastAsia="Times New Roman" w:cstheme="minorHAnsi"/>
          <w:sz w:val="24"/>
          <w:szCs w:val="24"/>
          <w:lang w:eastAsia="sl-SI"/>
        </w:rPr>
        <w:t xml:space="preserve"> s preparati</w:t>
      </w:r>
      <w:r w:rsidR="000239FE" w:rsidRPr="002C5F0D">
        <w:rPr>
          <w:rFonts w:eastAsia="Times New Roman" w:cstheme="minorHAnsi"/>
          <w:sz w:val="24"/>
          <w:szCs w:val="24"/>
          <w:lang w:eastAsia="sl-SI"/>
        </w:rPr>
        <w:t xml:space="preserve"> </w:t>
      </w:r>
      <w:r w:rsidR="000239FE">
        <w:rPr>
          <w:rFonts w:eastAsia="Times New Roman" w:cstheme="minorHAnsi"/>
          <w:sz w:val="24"/>
          <w:szCs w:val="24"/>
          <w:lang w:eastAsia="sl-SI"/>
        </w:rPr>
        <w:t xml:space="preserve">še bolj individualno. </w:t>
      </w:r>
      <w:r w:rsidR="00B64927">
        <w:rPr>
          <w:rFonts w:eastAsia="Times New Roman" w:cstheme="minorHAnsi"/>
          <w:sz w:val="24"/>
          <w:szCs w:val="24"/>
          <w:lang w:eastAsia="sl-SI"/>
        </w:rPr>
        <w:t>R</w:t>
      </w:r>
      <w:r w:rsidR="000239FE">
        <w:rPr>
          <w:rFonts w:eastAsia="Times New Roman" w:cstheme="minorHAnsi"/>
          <w:sz w:val="24"/>
          <w:szCs w:val="24"/>
          <w:lang w:eastAsia="sl-SI"/>
        </w:rPr>
        <w:t>adi</w:t>
      </w:r>
      <w:r w:rsidR="00B64927">
        <w:rPr>
          <w:rFonts w:eastAsia="Times New Roman" w:cstheme="minorHAnsi"/>
          <w:sz w:val="24"/>
          <w:szCs w:val="24"/>
          <w:lang w:eastAsia="sl-SI"/>
        </w:rPr>
        <w:t xml:space="preserve"> </w:t>
      </w:r>
      <w:r w:rsidR="000239FE">
        <w:rPr>
          <w:rFonts w:eastAsia="Times New Roman" w:cstheme="minorHAnsi"/>
          <w:sz w:val="24"/>
          <w:szCs w:val="24"/>
          <w:lang w:eastAsia="sl-SI"/>
        </w:rPr>
        <w:t xml:space="preserve"> vonja</w:t>
      </w:r>
      <w:r w:rsidR="00631063">
        <w:rPr>
          <w:rFonts w:eastAsia="Times New Roman" w:cstheme="minorHAnsi"/>
          <w:sz w:val="24"/>
          <w:szCs w:val="24"/>
          <w:lang w:eastAsia="sl-SI"/>
        </w:rPr>
        <w:t>jo</w:t>
      </w:r>
      <w:r w:rsidR="000239FE">
        <w:rPr>
          <w:rFonts w:eastAsia="Times New Roman" w:cstheme="minorHAnsi"/>
          <w:sz w:val="24"/>
          <w:szCs w:val="24"/>
          <w:lang w:eastAsia="sl-SI"/>
        </w:rPr>
        <w:t>, tipa</w:t>
      </w:r>
      <w:r w:rsidR="00631063">
        <w:rPr>
          <w:rFonts w:eastAsia="Times New Roman" w:cstheme="minorHAnsi"/>
          <w:sz w:val="24"/>
          <w:szCs w:val="24"/>
          <w:lang w:eastAsia="sl-SI"/>
        </w:rPr>
        <w:t>jo</w:t>
      </w:r>
      <w:r w:rsidR="000239FE">
        <w:rPr>
          <w:rFonts w:eastAsia="Times New Roman" w:cstheme="minorHAnsi"/>
          <w:sz w:val="24"/>
          <w:szCs w:val="24"/>
          <w:lang w:eastAsia="sl-SI"/>
        </w:rPr>
        <w:t xml:space="preserve"> in pri tem ugibajo, če vonj prepoznajo in na kaj jih spominja. </w:t>
      </w:r>
      <w:r w:rsidR="00B64927">
        <w:rPr>
          <w:rFonts w:eastAsia="Times New Roman" w:cstheme="minorHAnsi"/>
          <w:sz w:val="24"/>
          <w:szCs w:val="24"/>
          <w:lang w:eastAsia="sl-SI"/>
        </w:rPr>
        <w:t>Otroci spoznajo, da je priprava komposta zabavna naloga, ki nam zelo izboljša kakovost tal. Zdrav</w:t>
      </w:r>
      <w:r w:rsidR="00732C3D">
        <w:rPr>
          <w:rFonts w:eastAsia="Times New Roman" w:cstheme="minorHAnsi"/>
          <w:sz w:val="24"/>
          <w:szCs w:val="24"/>
          <w:lang w:eastAsia="sl-SI"/>
        </w:rPr>
        <w:t>a tla, ki so</w:t>
      </w:r>
      <w:r w:rsidR="00B64927">
        <w:rPr>
          <w:rFonts w:eastAsia="Times New Roman" w:cstheme="minorHAnsi"/>
          <w:sz w:val="24"/>
          <w:szCs w:val="24"/>
          <w:lang w:eastAsia="sl-SI"/>
        </w:rPr>
        <w:t xml:space="preserve"> polna hranil</w:t>
      </w:r>
      <w:r w:rsidR="00732C3D">
        <w:rPr>
          <w:rFonts w:eastAsia="Times New Roman" w:cstheme="minorHAnsi"/>
          <w:sz w:val="24"/>
          <w:szCs w:val="24"/>
          <w:lang w:eastAsia="sl-SI"/>
        </w:rPr>
        <w:t>, pa so</w:t>
      </w:r>
      <w:r w:rsidR="00B64927">
        <w:rPr>
          <w:rFonts w:eastAsia="Times New Roman" w:cstheme="minorHAnsi"/>
          <w:sz w:val="24"/>
          <w:szCs w:val="24"/>
          <w:lang w:eastAsia="sl-SI"/>
        </w:rPr>
        <w:t xml:space="preserve"> osnova uspešnega vrtnarjenja. Lahko bi rekli, da se vse začne in konča na kompostu.</w:t>
      </w:r>
    </w:p>
    <w:p w:rsidR="006D434A" w:rsidRDefault="006D434A" w:rsidP="006D434A">
      <w:pPr>
        <w:spacing w:before="100" w:beforeAutospacing="1" w:after="100" w:afterAutospacing="1" w:line="240" w:lineRule="auto"/>
        <w:rPr>
          <w:rFonts w:ascii="Times New Roman" w:eastAsia="Times New Roman" w:hAnsi="Times New Roman" w:cs="Times New Roman"/>
          <w:sz w:val="24"/>
          <w:szCs w:val="24"/>
          <w:lang w:eastAsia="sl-SI"/>
        </w:rPr>
      </w:pPr>
    </w:p>
    <w:p w:rsidR="00FF6940" w:rsidRDefault="00FF6940" w:rsidP="00FF6940">
      <w:pPr>
        <w:spacing w:before="100" w:beforeAutospacing="1" w:after="100" w:afterAutospacing="1" w:line="240" w:lineRule="auto"/>
        <w:ind w:left="720"/>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type="page"/>
      </w:r>
    </w:p>
    <w:p w:rsidR="00D452A5" w:rsidRDefault="00FF6940" w:rsidP="00FF6940">
      <w:pPr>
        <w:spacing w:before="100" w:beforeAutospacing="1" w:after="100" w:afterAutospacing="1" w:line="240" w:lineRule="auto"/>
        <w:ind w:left="720"/>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LITERATURA</w:t>
      </w:r>
    </w:p>
    <w:p w:rsidR="00C16188" w:rsidRDefault="00C16188" w:rsidP="00C16188">
      <w:pPr>
        <w:pStyle w:val="Odstavekseznama"/>
        <w:numPr>
          <w:ilvl w:val="0"/>
          <w:numId w:val="2"/>
        </w:numPr>
      </w:pPr>
      <w:r>
        <w:t>Jošar, J. 2015. Ekološko vrtnarjenje za vsakogar. Ljubljana: Mladinska knjiga</w:t>
      </w:r>
    </w:p>
    <w:p w:rsidR="00FF6940" w:rsidRDefault="00FF6940" w:rsidP="00FF6940">
      <w:pPr>
        <w:pStyle w:val="Odstavekseznama"/>
        <w:numPr>
          <w:ilvl w:val="0"/>
          <w:numId w:val="2"/>
        </w:numPr>
      </w:pPr>
      <w:r>
        <w:t xml:space="preserve">Vrhunc, Meta. 2011. </w:t>
      </w:r>
      <w:r>
        <w:rPr>
          <w:rStyle w:val="Poudarek"/>
        </w:rPr>
        <w:t>Biološko-dinamični preparati</w:t>
      </w:r>
      <w:r>
        <w:rPr>
          <w:i/>
        </w:rPr>
        <w:t>.</w:t>
      </w:r>
      <w:r>
        <w:t xml:space="preserve"> Vrzdenec: Založba Ajda</w:t>
      </w:r>
    </w:p>
    <w:p w:rsidR="00EE7DD4" w:rsidRDefault="00EE7DD4" w:rsidP="00644563">
      <w:pPr>
        <w:pStyle w:val="Odstavekseznama"/>
        <w:numPr>
          <w:ilvl w:val="0"/>
          <w:numId w:val="2"/>
        </w:numPr>
      </w:pPr>
      <w:r>
        <w:t xml:space="preserve">Komat, A. 2000. V zrcalu narave. </w:t>
      </w:r>
      <w:r w:rsidR="0005563C">
        <w:t>Domžale: Samozaložba</w:t>
      </w:r>
    </w:p>
    <w:p w:rsidR="00C16188" w:rsidRDefault="00C16188" w:rsidP="00644563">
      <w:pPr>
        <w:pStyle w:val="Odstavekseznama"/>
        <w:numPr>
          <w:ilvl w:val="0"/>
          <w:numId w:val="2"/>
        </w:numPr>
      </w:pPr>
      <w:r>
        <w:t xml:space="preserve">Vrhunc, M. 2011. Blagovna znamka </w:t>
      </w:r>
      <w:proofErr w:type="spellStart"/>
      <w:r>
        <w:t>Demeter</w:t>
      </w:r>
      <w:proofErr w:type="spellEnd"/>
      <w:r>
        <w:t xml:space="preserve">, </w:t>
      </w:r>
      <w:hyperlink r:id="rId6" w:history="1">
        <w:r w:rsidRPr="00C16872">
          <w:rPr>
            <w:rStyle w:val="Hiperpovezava"/>
          </w:rPr>
          <w:t>http://www.demeter.si/</w:t>
        </w:r>
      </w:hyperlink>
      <w:r>
        <w:t xml:space="preserve"> 19.2.2019</w:t>
      </w:r>
    </w:p>
    <w:p w:rsidR="00FF6940" w:rsidRPr="00D452A5" w:rsidRDefault="00FF6940" w:rsidP="00FF6940">
      <w:pPr>
        <w:spacing w:before="100" w:beforeAutospacing="1" w:after="100" w:afterAutospacing="1" w:line="240" w:lineRule="auto"/>
        <w:ind w:left="720"/>
        <w:rPr>
          <w:rFonts w:ascii="Times New Roman" w:eastAsia="Times New Roman" w:hAnsi="Times New Roman" w:cs="Times New Roman"/>
          <w:sz w:val="24"/>
          <w:szCs w:val="24"/>
          <w:lang w:eastAsia="sl-SI"/>
        </w:rPr>
      </w:pPr>
    </w:p>
    <w:p w:rsidR="00BA7D4E" w:rsidRDefault="00BA7D4E"/>
    <w:sectPr w:rsidR="00BA7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1235A"/>
    <w:multiLevelType w:val="hybridMultilevel"/>
    <w:tmpl w:val="B9441CD8"/>
    <w:lvl w:ilvl="0" w:tplc="1EFCF72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AD4249A"/>
    <w:multiLevelType w:val="multilevel"/>
    <w:tmpl w:val="D4AC5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A5"/>
    <w:rsid w:val="000239FE"/>
    <w:rsid w:val="000477CC"/>
    <w:rsid w:val="0005563C"/>
    <w:rsid w:val="000802D1"/>
    <w:rsid w:val="000B1D0E"/>
    <w:rsid w:val="000F7F1E"/>
    <w:rsid w:val="00112415"/>
    <w:rsid w:val="001E6984"/>
    <w:rsid w:val="001F6F4E"/>
    <w:rsid w:val="00204906"/>
    <w:rsid w:val="00240C90"/>
    <w:rsid w:val="00254C78"/>
    <w:rsid w:val="002C5F0D"/>
    <w:rsid w:val="003A5079"/>
    <w:rsid w:val="003A6819"/>
    <w:rsid w:val="00437191"/>
    <w:rsid w:val="005C519F"/>
    <w:rsid w:val="005F1C11"/>
    <w:rsid w:val="00631063"/>
    <w:rsid w:val="006332FF"/>
    <w:rsid w:val="00644563"/>
    <w:rsid w:val="006D434A"/>
    <w:rsid w:val="00732C3D"/>
    <w:rsid w:val="00960184"/>
    <w:rsid w:val="00981FB6"/>
    <w:rsid w:val="00A43EAE"/>
    <w:rsid w:val="00A66807"/>
    <w:rsid w:val="00A942F2"/>
    <w:rsid w:val="00A97914"/>
    <w:rsid w:val="00B05DBF"/>
    <w:rsid w:val="00B64927"/>
    <w:rsid w:val="00BA7035"/>
    <w:rsid w:val="00BA7D4E"/>
    <w:rsid w:val="00C16188"/>
    <w:rsid w:val="00C74192"/>
    <w:rsid w:val="00D3227A"/>
    <w:rsid w:val="00D452A5"/>
    <w:rsid w:val="00E1430E"/>
    <w:rsid w:val="00E22BC3"/>
    <w:rsid w:val="00E864D8"/>
    <w:rsid w:val="00EB78D3"/>
    <w:rsid w:val="00EE7DD4"/>
    <w:rsid w:val="00F06259"/>
    <w:rsid w:val="00F87C7B"/>
    <w:rsid w:val="00FF2204"/>
    <w:rsid w:val="00FF408C"/>
    <w:rsid w:val="00FF69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74C2"/>
  <w15:chartTrackingRefBased/>
  <w15:docId w15:val="{03B417C5-A86E-4BD0-AF62-0AE650DC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3">
    <w:name w:val="heading 3"/>
    <w:basedOn w:val="Navaden"/>
    <w:link w:val="Naslov3Znak"/>
    <w:uiPriority w:val="9"/>
    <w:qFormat/>
    <w:rsid w:val="00E1430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452A5"/>
    <w:rPr>
      <w:color w:val="0563C1" w:themeColor="hyperlink"/>
      <w:u w:val="single"/>
    </w:rPr>
  </w:style>
  <w:style w:type="character" w:styleId="Krepko">
    <w:name w:val="Strong"/>
    <w:basedOn w:val="Privzetapisavaodstavka"/>
    <w:uiPriority w:val="22"/>
    <w:qFormat/>
    <w:rsid w:val="00FF6940"/>
    <w:rPr>
      <w:b/>
      <w:bCs/>
    </w:rPr>
  </w:style>
  <w:style w:type="paragraph" w:styleId="Odstavekseznama">
    <w:name w:val="List Paragraph"/>
    <w:basedOn w:val="Navaden"/>
    <w:uiPriority w:val="34"/>
    <w:qFormat/>
    <w:rsid w:val="00FF6940"/>
    <w:pPr>
      <w:spacing w:line="256" w:lineRule="auto"/>
      <w:ind w:left="720"/>
      <w:contextualSpacing/>
    </w:pPr>
  </w:style>
  <w:style w:type="character" w:styleId="Poudarek">
    <w:name w:val="Emphasis"/>
    <w:basedOn w:val="Privzetapisavaodstavka"/>
    <w:uiPriority w:val="20"/>
    <w:qFormat/>
    <w:rsid w:val="00FF6940"/>
    <w:rPr>
      <w:i/>
      <w:iCs/>
    </w:rPr>
  </w:style>
  <w:style w:type="character" w:styleId="SledenaHiperpovezava">
    <w:name w:val="FollowedHyperlink"/>
    <w:basedOn w:val="Privzetapisavaodstavka"/>
    <w:uiPriority w:val="99"/>
    <w:semiHidden/>
    <w:unhideWhenUsed/>
    <w:rsid w:val="00644563"/>
    <w:rPr>
      <w:color w:val="954F72" w:themeColor="followedHyperlink"/>
      <w:u w:val="single"/>
    </w:rPr>
  </w:style>
  <w:style w:type="character" w:customStyle="1" w:styleId="Naslov3Znak">
    <w:name w:val="Naslov 3 Znak"/>
    <w:basedOn w:val="Privzetapisavaodstavka"/>
    <w:link w:val="Naslov3"/>
    <w:uiPriority w:val="9"/>
    <w:rsid w:val="00E1430E"/>
    <w:rPr>
      <w:rFonts w:ascii="Times New Roman" w:eastAsia="Times New Roman" w:hAnsi="Times New Roman" w:cs="Times New Roman"/>
      <w:b/>
      <w:bCs/>
      <w:sz w:val="27"/>
      <w:szCs w:val="27"/>
      <w:lang w:eastAsia="sl-SI"/>
    </w:rPr>
  </w:style>
  <w:style w:type="paragraph" w:styleId="Navadensplet">
    <w:name w:val="Normal (Web)"/>
    <w:basedOn w:val="Navaden"/>
    <w:uiPriority w:val="99"/>
    <w:unhideWhenUsed/>
    <w:rsid w:val="00E143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C16188"/>
    <w:rPr>
      <w:color w:val="605E5C"/>
      <w:shd w:val="clear" w:color="auto" w:fill="E1DFDD"/>
    </w:rPr>
  </w:style>
  <w:style w:type="paragraph" w:styleId="HTML-oblikovano">
    <w:name w:val="HTML Preformatted"/>
    <w:basedOn w:val="Navaden"/>
    <w:link w:val="HTML-oblikovanoZnak"/>
    <w:uiPriority w:val="99"/>
    <w:semiHidden/>
    <w:unhideWhenUsed/>
    <w:rsid w:val="0011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112415"/>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73530">
      <w:bodyDiv w:val="1"/>
      <w:marLeft w:val="0"/>
      <w:marRight w:val="0"/>
      <w:marTop w:val="0"/>
      <w:marBottom w:val="0"/>
      <w:divBdr>
        <w:top w:val="none" w:sz="0" w:space="0" w:color="auto"/>
        <w:left w:val="none" w:sz="0" w:space="0" w:color="auto"/>
        <w:bottom w:val="none" w:sz="0" w:space="0" w:color="auto"/>
        <w:right w:val="none" w:sz="0" w:space="0" w:color="auto"/>
      </w:divBdr>
    </w:div>
    <w:div w:id="417100244">
      <w:bodyDiv w:val="1"/>
      <w:marLeft w:val="0"/>
      <w:marRight w:val="0"/>
      <w:marTop w:val="0"/>
      <w:marBottom w:val="0"/>
      <w:divBdr>
        <w:top w:val="none" w:sz="0" w:space="0" w:color="auto"/>
        <w:left w:val="none" w:sz="0" w:space="0" w:color="auto"/>
        <w:bottom w:val="none" w:sz="0" w:space="0" w:color="auto"/>
        <w:right w:val="none" w:sz="0" w:space="0" w:color="auto"/>
      </w:divBdr>
    </w:div>
    <w:div w:id="470371680">
      <w:bodyDiv w:val="1"/>
      <w:marLeft w:val="0"/>
      <w:marRight w:val="0"/>
      <w:marTop w:val="0"/>
      <w:marBottom w:val="0"/>
      <w:divBdr>
        <w:top w:val="none" w:sz="0" w:space="0" w:color="auto"/>
        <w:left w:val="none" w:sz="0" w:space="0" w:color="auto"/>
        <w:bottom w:val="none" w:sz="0" w:space="0" w:color="auto"/>
        <w:right w:val="none" w:sz="0" w:space="0" w:color="auto"/>
      </w:divBdr>
      <w:divsChild>
        <w:div w:id="1320186942">
          <w:marLeft w:val="0"/>
          <w:marRight w:val="0"/>
          <w:marTop w:val="0"/>
          <w:marBottom w:val="0"/>
          <w:divBdr>
            <w:top w:val="none" w:sz="0" w:space="0" w:color="auto"/>
            <w:left w:val="none" w:sz="0" w:space="0" w:color="auto"/>
            <w:bottom w:val="none" w:sz="0" w:space="0" w:color="auto"/>
            <w:right w:val="none" w:sz="0" w:space="0" w:color="auto"/>
          </w:divBdr>
        </w:div>
      </w:divsChild>
    </w:div>
    <w:div w:id="547570629">
      <w:bodyDiv w:val="1"/>
      <w:marLeft w:val="0"/>
      <w:marRight w:val="0"/>
      <w:marTop w:val="0"/>
      <w:marBottom w:val="0"/>
      <w:divBdr>
        <w:top w:val="none" w:sz="0" w:space="0" w:color="auto"/>
        <w:left w:val="none" w:sz="0" w:space="0" w:color="auto"/>
        <w:bottom w:val="none" w:sz="0" w:space="0" w:color="auto"/>
        <w:right w:val="none" w:sz="0" w:space="0" w:color="auto"/>
      </w:divBdr>
    </w:div>
    <w:div w:id="944578999">
      <w:bodyDiv w:val="1"/>
      <w:marLeft w:val="0"/>
      <w:marRight w:val="0"/>
      <w:marTop w:val="0"/>
      <w:marBottom w:val="0"/>
      <w:divBdr>
        <w:top w:val="none" w:sz="0" w:space="0" w:color="auto"/>
        <w:left w:val="none" w:sz="0" w:space="0" w:color="auto"/>
        <w:bottom w:val="none" w:sz="0" w:space="0" w:color="auto"/>
        <w:right w:val="none" w:sz="0" w:space="0" w:color="auto"/>
      </w:divBdr>
    </w:div>
    <w:div w:id="1360282959">
      <w:bodyDiv w:val="1"/>
      <w:marLeft w:val="0"/>
      <w:marRight w:val="0"/>
      <w:marTop w:val="0"/>
      <w:marBottom w:val="0"/>
      <w:divBdr>
        <w:top w:val="none" w:sz="0" w:space="0" w:color="auto"/>
        <w:left w:val="none" w:sz="0" w:space="0" w:color="auto"/>
        <w:bottom w:val="none" w:sz="0" w:space="0" w:color="auto"/>
        <w:right w:val="none" w:sz="0" w:space="0" w:color="auto"/>
      </w:divBdr>
    </w:div>
    <w:div w:id="1622414784">
      <w:bodyDiv w:val="1"/>
      <w:marLeft w:val="0"/>
      <w:marRight w:val="0"/>
      <w:marTop w:val="0"/>
      <w:marBottom w:val="0"/>
      <w:divBdr>
        <w:top w:val="none" w:sz="0" w:space="0" w:color="auto"/>
        <w:left w:val="none" w:sz="0" w:space="0" w:color="auto"/>
        <w:bottom w:val="none" w:sz="0" w:space="0" w:color="auto"/>
        <w:right w:val="none" w:sz="0" w:space="0" w:color="auto"/>
      </w:divBdr>
    </w:div>
    <w:div w:id="1912614736">
      <w:bodyDiv w:val="1"/>
      <w:marLeft w:val="0"/>
      <w:marRight w:val="0"/>
      <w:marTop w:val="0"/>
      <w:marBottom w:val="0"/>
      <w:divBdr>
        <w:top w:val="none" w:sz="0" w:space="0" w:color="auto"/>
        <w:left w:val="none" w:sz="0" w:space="0" w:color="auto"/>
        <w:bottom w:val="none" w:sz="0" w:space="0" w:color="auto"/>
        <w:right w:val="none" w:sz="0" w:space="0" w:color="auto"/>
      </w:divBdr>
      <w:divsChild>
        <w:div w:id="1847360632">
          <w:marLeft w:val="0"/>
          <w:marRight w:val="0"/>
          <w:marTop w:val="0"/>
          <w:marBottom w:val="0"/>
          <w:divBdr>
            <w:top w:val="none" w:sz="0" w:space="0" w:color="auto"/>
            <w:left w:val="none" w:sz="0" w:space="0" w:color="auto"/>
            <w:bottom w:val="none" w:sz="0" w:space="0" w:color="auto"/>
            <w:right w:val="none" w:sz="0" w:space="0" w:color="auto"/>
          </w:divBdr>
        </w:div>
        <w:div w:id="90191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meter.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DDFD9B-3B86-45DA-837A-E9557CB6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1652</Words>
  <Characters>9422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Jezernik</dc:creator>
  <cp:keywords/>
  <dc:description/>
  <cp:lastModifiedBy>Marko Jezernik</cp:lastModifiedBy>
  <cp:revision>2</cp:revision>
  <dcterms:created xsi:type="dcterms:W3CDTF">2019-02-26T20:30:00Z</dcterms:created>
  <dcterms:modified xsi:type="dcterms:W3CDTF">2019-02-26T20:30:00Z</dcterms:modified>
</cp:coreProperties>
</file>